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19.5.2017,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být příkladem v elektromobilitě</w:t>
      </w:r>
    </w:p>
    <w:p>
      <w:pPr/>
      <w:r>
        <w:rPr/>
        <w:t xml:space="preserve">Centrum bezpečné jízdy v Ostravě se stalo centrem elektromobility. Právě tam se totiž uskutečnila mezinárodní konference Elektromobil je realita. Jaká byla témata prezentací a přednášek jasně vyplývá už z názvu setkání. </w:t>
      </w:r>
    </w:p>
    <w:p>
      <w:pPr/>
      <w:r>
        <w:rPr/>
        <w:t xml:space="preserve">Dalimil Fryč, organizátor konference, Centrum bezpečné jízdy Ostrava: “Jde o setkání lidí, kteří se pohybují reálně v elektromobilitě. Ať už po stránce vozidel, technologií, baterek či jiných komponentů.” </w:t>
      </w:r>
    </w:p>
    <w:p>
      <w:pPr/>
      <w:r>
        <w:rPr/>
        <w:t xml:space="preserve">Záštitu nad konferencí převzala poslankyně Evropského parlamentu Kateřina Konečná, která se ekologii věnuje i právě v Bruselu.</w:t>
      </w:r>
    </w:p>
    <w:p>
      <w:pPr/>
      <w:r>
        <w:rPr/>
        <w:t xml:space="preserve">Kateřina Konečná (KSČM), europoslankyně: “Zhruba 30 procent emisí máme z dopravy a každoročně řešíme měsíce emisních situací. Musíme si uvědomit, že tohle je cesta minimálně pro státní a veřejnou správu, kterou bychom se měli vydat.” </w:t>
      </w:r>
    </w:p>
    <w:p>
      <w:pPr/>
      <w:r>
        <w:rPr/>
        <w:t xml:space="preserve">O zkušenosti se přišel podělit i výrobce elektrický tříkolek a čtyřkolek ze Staré Bělé, který se snaží svými produkty navázat na populární Velorexy.</w:t>
      </w:r>
    </w:p>
    <w:p>
      <w:pPr/>
      <w:r>
        <w:rPr/>
        <w:t xml:space="preserve">Pavel Brída, výrobce elektromobilů: “V padesátých letech vytvořil pan Stránský Velorex, tříkolku, která byla nejlevnější na trhu v ČR. Dnes je 21. století, takže myslím, že je třeba změnit pohon z benzínu na elektriku, což jsme udělali.”</w:t>
      </w:r>
    </w:p>
    <w:p>
      <w:pPr/>
      <w:r>
        <w:rPr/>
        <w:t xml:space="preserve">Větší rozmach elektromobilů v naší zemi brzdí hlavně jejich vysoká cena. V sousedním Slovensku už je například možné na jejich nákup čerpat dotaci asi 130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447/ostrava-chce-byt-prikladem-v-elektromobi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2026-07-09T18:09:34+02:00</dcterms:created>
  <dcterms:modified xsi:type="dcterms:W3CDTF">2026-07-09T18:09:34+02:00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