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Novojičíňák rozhoduje hokejovou extraligu</w:t>
      </w:r>
    </w:p>
    <w:p>
      <w:pPr/>
      <w:r>
        <w:rPr/>
        <w:t xml:space="preserve">Kdo z Novojičínských letos sledoval vrchol nejvyšší hokejové soutěže, konkrétně třeba zápas Hradce Králové s Brnem, mohl v pruhovaném dresu rozhodčího zaznamenat pod přilbou známou tvář. Jedním ze dvou hlavních sucích zápasu byl Zbyněk Kubičík.</w:t>
      </w:r>
    </w:p>
    <w:p>
      <w:pPr/>
      <w:r>
        <w:rPr/>
        <w:t xml:space="preserve">“Podařilo se mi po několika letech se dostat do extraligy, za což jsem hrozně rád, je to pro mně taková pocta a je to třeba nějakým způsobem udržet, když mi ti lidé dali šanci, tak jim to musím vracet,” vyjádřil se Zbyněk Kubičík, extraligový hokejový rozhodčí.  </w:t>
      </w:r>
    </w:p>
    <w:p>
      <w:pPr/>
      <w:r>
        <w:rPr/>
        <w:t xml:space="preserve">Na soupisce hlavních rozhodčích se Novojičíňák objevil jako jeden ze dvou nováčků, a to třeba vedle takové hvězdy, jakou je špičkový ruský sudí Vjačeslav Bulanov. </w:t>
      </w:r>
    </w:p>
    <w:p>
      <w:pPr/>
      <w:r>
        <w:rPr/>
        <w:t xml:space="preserve">“Ten vrchol všech utkání byl v letošní sezóně, protože se mi povedlo dostat do extraligy, kde jsem pískal Kometu s Hradcem Králové, což byl úplně super zážitek. Vlastně o semifinále extraligy se mi ani nezdálo, když jsem se do extraligy dostal někdy ve druhé půlce prosince,” uvedl Zbyněk Kubičík.</w:t>
      </w:r>
    </w:p>
    <w:p>
      <w:pPr/>
      <w:r>
        <w:rPr/>
        <w:t xml:space="preserve">Jeho výkon v tomto zápase tehdy kladně ohodnotili také televizní komentátoři. </w:t>
      </w:r>
    </w:p>
    <w:p>
      <w:pPr/>
      <w:r>
        <w:rPr/>
        <w:t xml:space="preserve">“Určitě jsem se na ty utkání díval, je to samozřejmě příjemné, ale důležitější je, jak mě hodnotí ta komise, co o mně řeknou delegáti v extralize, hlavně ten nejvyšší, kterým je Láďa Šindler, takže to je pro mne důležitější. Ale určitě jsem rád, že komentátoři byli na mé straně,” míní rozhodčí z Nového Jičína. </w:t>
      </w:r>
    </w:p>
    <w:p>
      <w:pPr/>
      <w:r>
        <w:rPr/>
        <w:t xml:space="preserve">Zbyněk Kubičík  už také řídil utkání české reprezentace do 17let v duelech se Spojenými státy a Ruskem. </w:t>
      </w:r>
    </w:p>
    <w:p>
      <w:pPr/>
      <w:r>
        <w:rPr/>
        <w:t xml:space="preserve">Také on je stále aktivním hráče hokeje, i když toho na kolečkových bruslích. Hájí barvy novojičínského extraligového týmu in-line hokeje. Prvopočátky jeho sportování jsou ovšem spojeny s ledovou plochou. </w:t>
      </w:r>
    </w:p>
    <w:p>
      <w:pPr/>
      <w:r>
        <w:rPr/>
        <w:t xml:space="preserve">“Tak já jsem vlastně začal tuším v 6 nebo 7 letech tady hrát lední hokej, když mě ve školní družině nalákal pan Graca. Tak jsem přišel domů, řekl jsem, že chci hokejku a helmu a taťka mi to někde koupil a  začali jsme chodit na přípravku,” zavzpomínal Zbyněk Kubičík. </w:t>
      </w:r>
    </w:p>
    <w:p>
      <w:pPr/>
      <w:r>
        <w:rPr/>
        <w:t xml:space="preserve">Lední hokej hrál v Novém Jičíně až po juniorskou kategorii. Pak ho v 16 letech zlákalo postavit se na pomyslnou druhou stranu a začal si dělat kurz rozhodčího. Sen o české extralize se Zbyňkovi Kubičíkovi splnil po dlouhé cestě, v době, kdy oslavil třicátiny a stal se pyšným otcem. Šanci, kterou dostal, bere s pokorou, a jak říká, pořád je se v čem zdokonalovat.</w:t>
      </w:r>
    </w:p>
    <w:p>
      <w:pPr/>
      <w:r>
        <w:rPr/>
        <w:t xml:space="preserve">“Já si myslím, že se učím každým utkáním, hlavně také od těch zkušenějších kolegů, kteří pískali třeba i dříve, nebo pískat třeba s Pavlem Hodkem je velká zkušenost, a samozřejmě se spoustou dalších. Co se týče čárových rozhodčí, tak je to třeba Víťa Lederer, který byl třikrát na mistrovství světa, který je z Frýdku-Místu a který je v širším kádru našeho in-line týmu,” dodal rozhodčí. </w:t>
      </w:r>
    </w:p>
    <w:p>
      <w:pPr/>
      <w:r>
        <w:rPr/>
        <w:t xml:space="preserve">Teď je pro novojičínského sudího nejdůležitější si nejvyšší standard udržet do další sezóny. A k tomu je kromě znalostí a psychické odolnosti důležitá zejména výborná fyzička. </w:t>
      </w:r>
    </w:p>
    <w:p>
      <w:pPr/>
      <w:r>
        <w:rPr/>
        <w:t xml:space="preserve">“To budu muset teď hodně běhat a splnit testy, které nám ztížili, máme teď fyzické testy s vyššími nároky, takže teď mě tak maximálně uvidí někde běžet  po Jičíně, ať dohoním fyzičku, a potom, když se všechno podaří, tak doufám, že mě uvidí i v další sezóně,” pousmál se na závěr.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24/novojicinak-rozhoduje-hokejovou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2026-05-13T23:57:11+02:00</dcterms:created>
  <dcterms:modified xsi:type="dcterms:W3CDTF">2026-05-13T23:57:11+02:00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