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turnaj R22 Cup 2017</w:t>
      </w:r>
    </w:p>
    <w:p>
      <w:pPr/>
      <w:r>
        <w:rPr/>
        <w:t xml:space="preserve">Šest družstev z České republiky, pět z Polska a čtyři ze Slovenska se mezi sebou utkalo v mezinárodním volejbalovém turnaji R22 Cup, který proběhl ve Frýdku-Místku.</w:t>
      </w:r>
    </w:p>
    <w:p>
      <w:pPr/>
      <w:r>
        <w:rPr/>
        <w:t xml:space="preserve">“Je to mezinárodní volejbalový turnaj určený pro smíšená družstva, čili vždycky musí být na hřišti v průběhu hry dvě ženy. Takový systém se v ČR hraje už x let, má to svou tradici, která se pomalu přenáší i do Polska, kdy to pro ně byla novinka, ale pár let už je i u nich tato mixová skupina. Velké zázemí to má i na Slovensku. Proto jsme zvolili právě tyto tři země, abychom je pozvali k nám na turnaj,” řekl organizátor turnaje Radim Zym.</w:t>
      </w:r>
    </w:p>
    <w:p>
      <w:pPr/>
      <w:r>
        <w:rPr/>
        <w:t xml:space="preserve">R22 Cup je určen pro vítěze jiných volejbalových turnajů, kteří už získali medaile a ocenění a kteří na něm zabojovali o Pohár vítězů.</w:t>
      </w:r>
    </w:p>
    <w:p>
      <w:pPr/>
      <w:r>
        <w:rPr/>
        <w:t xml:space="preserve">“Účastníků bylo 15. Hráli jsme na třech hřištích, která umožňuje hala ve Frýdku-Místku, kde se hrála i extraliga. Hráli jsme tři skupiny, z těch posléze vyšlo osm skupin do play off a ti potom dále soutěžily o finální pozice, čili čtyři družstva do semifinále a pak boj o první a třetí místo,” dodal Zym</w:t>
      </w:r>
    </w:p>
    <w:p>
      <w:pPr/>
      <w:r>
        <w:rPr/>
        <w:t xml:space="preserve">V letošním roce v R22 Cupu zvítězilo ostravské družstvo s příznačným názvem Lepší mrtvý, než druhý. Na druhém místě se umístil Perfect team BVK Karviná a třetí příčku obsadil Aliens Sokol Jehnice.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548/ve-frydkumistku-probehl-turnaj-r22-cup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2026-06-24T11:22:00+02:00</dcterms:created>
  <dcterms:modified xsi:type="dcterms:W3CDTF">2026-06-24T11:22:00+02:00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