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​ZŠ Vávrovice slaví 95 let</w:t>
      </w:r>
    </w:p>
    <w:p>
      <w:pPr/>
      <w:r>
        <w:rPr/>
        <w:t xml:space="preserve">MalotřídníZákladní škola ve Vávrovicích se začala stavět v r. 1920a otevřena byla o dva roky později. Ani po letech se vzhled objektupříliš nezměnil. A to přesto, že dříve zde byly jen dvětřídy a nyní jsou zde tři. A navíc se sem přestěhovala ještěmateřská škola - to bylo po velké rekonstrukci  v r.2008. Protože budova není příliš velká, je zde každý koutúčelně využitý. Dech se tají také nad nádhernou výzdoboutříd i chodeb.</w:t>
      </w:r>
    </w:p>
    <w:p>
      <w:pPr/>
      <w:r>
        <w:rPr/>
        <w:t xml:space="preserve">„Snažímese, aby se tady cítili dobře. Z toho vyplývá také pocitbezpečí. A dobře se potom budují vnitřní vztahy.“</w:t>
      </w:r>
    </w:p>
    <w:p>
      <w:pPr/>
      <w:r>
        <w:rPr/>
        <w:t xml:space="preserve">Padesátkazdejších žáků je rozdělena do tří tříd s tím, žeprvní ročník je samostatný. V dalších třídách najdemevždy dva po sobě jdoucí ročníky.</w:t>
      </w:r>
    </w:p>
    <w:p>
      <w:pPr/>
      <w:r>
        <w:rPr/>
        <w:t xml:space="preserve">„Myslímsi, že je to výhoda děti, které jsou nadanější, protožezískávají zkušenosti z toho vyššího ročníku. Je to fajn zároveňi pro děti slabší, které mohou  pracovat ve skupinkách.“</w:t>
      </w:r>
    </w:p>
    <w:p>
      <w:pPr/>
      <w:r>
        <w:rPr/>
        <w:t xml:space="preserve">vysvětluje učitelka  Jana Kavanová.</w:t>
      </w:r>
    </w:p>
    <w:p>
      <w:pPr/>
      <w:r>
        <w:rPr/>
        <w:t xml:space="preserve">Teďse všichni připravují na oslavy 95. výročí založení školy.Chystá se den otevřených dveří, výroční akademie a také malávýstavka, která bude historii školy rekapitulovat. Pamětníci sibudou moci prohlédnout staré fotografie, školní matriky nebokroniky.</w:t>
      </w:r>
    </w:p>
    <w:p>
      <w:pPr/>
      <w:r>
        <w:rPr/>
        <w:t xml:space="preserve">Naoslavu se chystá také Jiří Engliš, který ve vávrovické školedokonce bydlel. Jeho otec zde byl totiž učitelem. Na školní léta vzpomíná rád: „Já jsem aktovku neměl, protože jsem to měl hned přes chodbu. Co jsem zapomněnl , proto jsem si zašel.“</w:t>
      </w:r>
    </w:p>
    <w:p>
      <w:pPr/>
      <w:r>
        <w:rPr/>
        <w:t xml:space="preserve">Zavzpomínatsi na staré časy a také si prohlédnout, jak se vávrovickázákladní škola během téměř jednoho století proměnila, budou moci všichni návštěvníci Dne otevřených dveří 10.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602/zs-vavrovice-slavi-9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2026-05-22T20:15:25+02:00</dcterms:created>
  <dcterms:modified xsi:type="dcterms:W3CDTF">2026-05-22T20:15:25+02:00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