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2.6.2017,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letního kina proběhly oslavy města Orlové</w:t>
      </w:r>
    </w:p>
    <w:p>
      <w:pPr/>
      <w:r>
        <w:rPr/>
        <w:t xml:space="preserve">Opravdu vydařený den po všech stránkách. Krásné počasí, kvalitní hudba a vysoká návštěvnost. Takové byly letošní oslavy města Orlové, které proběhly v areálu letního kina a v přilehlých prostorách. Vedení města samozřejmě nezapomnělo popřát a poděkovat lidem.</w:t>
      </w:r>
    </w:p>
    <w:p>
      <w:pPr/>
      <w:r>
        <w:rPr/>
        <w:t xml:space="preserve">Program, který pokračoval až do půlnoci zahájila havířovská kapela Nebe, která na diváky rozbalila své známé hity. </w:t>
      </w:r>
    </w:p>
    <w:p>
      <w:pPr/>
      <w:r>
        <w:rPr/>
        <w:t xml:space="preserve">"Přivítali jsme kapelu Nebe, zpěvačku Elis, zpěváka Lipa, dále kapelu O5 a Radeček, Marka Ztraceného a na závěr nás čeká David Koller. Připravili jsme také program pro děti, je to taková cesta kolem světa včetně maskota Mickey Mouse," říká ředitelka kulturního domu Bára Herdová.</w:t>
      </w:r>
    </w:p>
    <w:p>
      <w:pPr/>
      <w:r>
        <w:rPr/>
        <w:t xml:space="preserve">Místa v Letním kině se plnila už od začátku programu, zdá se, že si ho tentokrát Orlované nechtěli nechat ujít. Pro ty, kteří muzice zas až tak neholdují byly připraveny stánky s občerstvením, a hlavně, opět se mohli pořádně vydovádět na orlovské pouti.</w:t>
      </w:r>
    </w:p>
    <w:p>
      <w:pPr/>
      <w:r>
        <w:rPr/>
        <w:t xml:space="preserve">"Jako každoročně se mohou návštěvníci těšit na orlovskou pouť, kdy kolotoče jsou postaveny na parkovišti před letním kinem," dodává ředitelka Bára Herdová.</w:t>
      </w:r>
    </w:p>
    <w:p>
      <w:pPr/>
      <w:r>
        <w:rPr/>
        <w:t xml:space="preserve">Co dodat, Oslavy města se opět vydařily a kdo náhodou nebyl spokojen, do letního kina může zavítat na další letní akce jako je třeba Gulášfest nebo festival Rocktherapy.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641/v-arealu-letniho-kina-probehly-oslavy-mest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2026-05-08T19:29:22+02:00</dcterms:created>
  <dcterms:modified xsi:type="dcterms:W3CDTF">2026-05-08T19:29:22+02:00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