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5.6.2017,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Divadlo bez portfeje slaví 10 let</w:t>
      </w:r>
    </w:p>
    <w:p>
      <w:pPr/>
      <w:r>
        <w:rPr/>
        <w:t xml:space="preserve">Jak jinak než na prknech, co znamenají svět, slavil ochotnický soubor Divadla Bez portfeje z Nového Jičína své letošní desáté výročí. Herci předvedli zaplněnému malému sálu Beskydského divadla komedii anglické autorky Joan Shirley “Vražda sexem”.  </w:t>
      </w:r>
    </w:p>
    <w:p>
      <w:pPr/>
      <w:r>
        <w:rPr/>
        <w:t xml:space="preserve">“To znamená, že bude určitě nějaká ta choulostivější situace na palce, ale ne zase tak moc, aby to bylo třeba dětem nepřístupné, určitě se diváci zasmějí,” uvedl Viktor Dudák, režisér Divadla bez portfeje. </w:t>
      </w:r>
    </w:p>
    <w:p>
      <w:pPr/>
      <w:r>
        <w:rPr/>
        <w:t xml:space="preserve">“Bud hrát sedmnáctiletou studentku Polly, která je tak trošku přidrzlá, ale chtěla by se stát lékařkou, tak se asi bude snažit,” prozradila Alena Kupková, herečka Divadla bez portfeje.       </w:t>
      </w:r>
    </w:p>
    <w:p>
      <w:pPr/>
      <w:r>
        <w:rPr/>
        <w:t xml:space="preserve">Současná hra, kterou má soubor na repertoáru, je třetím větším představením v nastudování tohoto divadla. </w:t>
      </w:r>
    </w:p>
    <w:p>
      <w:pPr/>
      <w:r>
        <w:rPr/>
        <w:t xml:space="preserve">“Našim cílem je předvádět zejména komedie takového trochu lehkého ražení, aby tam bylo také něco málo k zamyšlení, ale hlavně, aby se diváci smáli a bavili se,” míní Zdeněk Šmejda, herec Divadla bez portfeje. </w:t>
      </w:r>
    </w:p>
    <w:p>
      <w:pPr/>
      <w:r>
        <w:rPr/>
        <w:t xml:space="preserve">Když to hercům čas a zaměstnání dovolí, schází se na zkouškách dvakrát týdně. V plánu teď mají vyrazit s představením do okolních měst a obcí.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650/novojicinske-divadlo-bez-portfeje-slavi-1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2026-08-04T14:08:22+02:00</dcterms:created>
  <dcterms:modified xsi:type="dcterms:W3CDTF">2026-08-04T14:08:22+02:00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