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setkání karatistů v Jeseníkách</w:t>
      </w:r>
    </w:p>
    <w:p>
      <w:pPr/>
      <w:r>
        <w:rPr>
          <w:b w:val="1"/>
          <w:bCs w:val="1"/>
        </w:rPr>
        <w:t xml:space="preserve">Mezinárodnísetkání karatistů v Jeseníkách</w:t>
      </w:r>
    </w:p>
    <w:p>
      <w:pPr/>
      <w:r>
        <w:rPr/>
        <w:t xml:space="preserve">VJeseníkách se sešli karatisté. Mezinárodního setkání se mohlzúčastnit každý, kdo se chce naučit dobré karate. Bez ohledu navěk. Celý podnik se jmenuje Silesia Gashuku a letos se uskutečniluž druhý ročník.</w:t>
      </w:r>
    </w:p>
    <w:p>
      <w:pPr/>
      <w:r>
        <w:rPr/>
        <w:t xml:space="preserve">Gashukuje japonský výraz, který označuje setkání samurajů, na kterémsi předávají zkušenosti a navzájem se učí svým dovednostem. </w:t>
      </w:r>
    </w:p>
    <w:p>
      <w:pPr/>
      <w:r>
        <w:rPr/>
        <w:t xml:space="preserve">JanJurásek, spoluorganizátor: “Naprvním ročníku nás poctili svoji návštěvou mistři z Itálie,letos se připojil i pan Miura sensei. Pan Miura je vlastně učitelkarate, který dosáhl na úroveň 9. Danu, což je poměrně jedna znejvyšších možných stupňů vlastně, který karatista můžedosáhnout a dále je třeba říct, že pan Miura je jedním zposledních žijících žáků největších japonských mistrů.”</w:t>
      </w:r>
    </w:p>
    <w:p>
      <w:pPr/>
      <w:r>
        <w:rPr/>
        <w:t xml:space="preserve">RadekSypěna, předseda pořádajícího oddílu: “Dneskromě karate máme tu velkou příležitost přivítat i mistrajaponského meče, pana Nakagawu.“</w:t>
      </w:r>
    </w:p>
    <w:p>
      <w:pPr/>
      <w:r>
        <w:rPr/>
        <w:t xml:space="preserve">Celývíkend probíhal v přátelském až rodinném stylu. Sjelo se tadyna 150 karatistů nejen z ČR, ale i Polska, Itálie a dalšíchzemí. </w:t>
      </w:r>
    </w:p>
    <w:p>
      <w:pPr/>
      <w:r>
        <w:rPr/>
        <w:t xml:space="preserve">KinjiNakagawa (Jap.), mistr japonského meče: “Jespousta karatistů, kteří se zajímají o mé umění. Velmi mě totěší a jsem na to pyšný, že karatisti, kteří mají černýpásek, černé ogi, se zajímají i o mé umění.”</w:t>
      </w:r>
    </w:p>
    <w:p>
      <w:pPr/>
      <w:r>
        <w:rPr/>
        <w:t xml:space="preserve">ShihanMasaru Miura (Jap.), instruktor: „Když jsem viděl vaše karatistypřed 4. lety, musím teď říct, že jejich úroveň šla opravduhodně nahoru.“</w:t>
      </w:r>
    </w:p>
    <w:p>
      <w:pPr/>
      <w:r>
        <w:rPr/>
        <w:t xml:space="preserve">PaoloLusvardi (It.): ”Byljsem u vás mnohokrát, mám velmi rád české lidi, je to velmikrásné místo.“</w:t>
      </w:r>
    </w:p>
    <w:p>
      <w:pPr/>
      <w:r>
        <w:rPr/>
        <w:t xml:space="preserve">Anketa,účastnícisetkání:</w:t>
      </w:r>
    </w:p>
    <w:p>
      <w:pPr/>
      <w:r>
        <w:rPr/>
        <w:t xml:space="preserve">„Mise líbí to bojování.“</w:t>
      </w:r>
    </w:p>
    <w:p>
      <w:pPr/>
      <w:r>
        <w:rPr/>
        <w:t xml:space="preserve">„Mise líbí celkově jakoby sport.“</w:t>
      </w:r>
    </w:p>
    <w:p>
      <w:pPr/>
      <w:r>
        <w:rPr/>
        <w:t xml:space="preserve">„Mise to taky líbí jako sport, je to taková zábava.“</w:t>
      </w:r>
    </w:p>
    <w:p>
      <w:pPr/>
      <w:r>
        <w:rPr/>
        <w:t xml:space="preserve">„Jámiluji karate, protože karate, jak například někdo zaútočí,bude se umět bránit.“</w:t>
      </w:r>
    </w:p>
    <w:p>
      <w:pPr/>
      <w:r>
        <w:rPr/>
        <w:t xml:space="preserve">Mezinárodnísetkání proběhlo díky Nadaci OKD, která v rámci projektuSrdcovka, poskytla pořádajícímu klubu Karate Silesia Opava,finanční prostředky.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667/mezinarodni-setkani-karatistu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