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sáčkem čaje ve FM 12 let vězení</w:t>
      </w:r>
    </w:p>
    <w:p>
      <w:pPr/>
      <w:r>
        <w:rPr/>
        <w:t xml:space="preserve">Slovák Josef Škvarka byl ztracená existence. Školu na kuchaře nedodělal, živil se jako hrobník a nebo řezník. Dvakrát se rozvedl. U ničeho nevydržel dlouho. Nakonec odjel do Čech, kde žil jako bezdomovec. Ve Frýdku-Místku se seznámil s bezdomovcem, který ho vzal do zahradní chatky. Tam se opilí pohádali a Škvarka ho zavraždil. Ve středu si vyslechl trest. </w:t>
      </w:r>
    </w:p>
    <w:p>
      <w:pPr/>
      <w:r>
        <w:rPr/>
        <w:t xml:space="preserve">Lucie Olšarová, mluvčí krajského soudu v Ostravě: “Byl mu uložen trest ve výši 12 let. Trestná činnost byla prokázána v plném rozsahu. Soud uložil trest v dolní polovině trestní sazby.” </w:t>
      </w:r>
    </w:p>
    <w:p>
      <w:pPr/>
      <w:r>
        <w:rPr/>
        <w:t xml:space="preserve">Škvarka se zkoušel hájit tím, že šlo o sebeobranu, protože kamarád na něho vytáhl nůž. Tomu ale nikdo neuvěřil. V ústech mrtvého totiž nalezl soudní lékař sáček s čajem, který byl vlastně smrtícím nástrojem. Škvarka ale přiznal, že ho škrtil. </w:t>
      </w:r>
    </w:p>
    <w:p>
      <w:pPr/>
      <w:r>
        <w:rPr/>
        <w:t xml:space="preserve">Vít Legerský, státní zástupce: “V žádném případě nešlo o nutnou obranu. Soud rozhodl zcela podle mého návrhu.”</w:t>
      </w:r>
    </w:p>
    <w:p>
      <w:pPr/>
      <w:r>
        <w:rPr/>
        <w:t xml:space="preserve">Trestní sazba byla mezi 10 - 18 lety a 12letý trest se zdál přiměřený i obhajobě.</w:t>
      </w:r>
    </w:p>
    <w:p>
      <w:pPr/>
      <w:r>
        <w:rPr/>
        <w:t xml:space="preserve">Josef Houdek, obhájce: “Jsem spokojený. Přijal to, co může dělat.”</w:t>
      </w:r>
    </w:p>
    <w:p>
      <w:pPr/>
      <w:r>
        <w:rPr/>
        <w:t xml:space="preserve">U podobných trestních kauz není obvyklé, aby obžalovaný trest na místě přijal. Škvarka to ale udělal a práva na odvolání se vzdal i žalobce.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09/za-vrazdu-sackem-caje-ve-fm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