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2.7.2017,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Tyršova škola si připomíná 130 let </w:t>
      </w:r>
    </w:p>
    <w:p>
      <w:pPr/>
      <w:r>
        <w:rPr/>
        <w:t xml:space="preserve">První škola v historii města, která byla součástí fary, je zmiňována v nejstarších záznamech z 15. století. První skutečná školní budova pak byla postavena až o mnoho let později právě na Tyršově ulici.</w:t>
      </w:r>
    </w:p>
    <w:p>
      <w:pPr/>
      <w:r>
        <w:rPr/>
        <w:t xml:space="preserve">“Dívčí obecná a měšťanská škola, jak se nazýval objekt za námi, byla vystavěna podle plánů vídeňských architektů Heinricha Clause a Moritze Hintragera, kteří vyhráli konkurz města s unikátním projektem, který zapracoval do půdorysu školy i ten značně členitý terén,” připomněl Radek Polách, historik Muzea Novojičínska. </w:t>
      </w:r>
    </w:p>
    <w:p>
      <w:pPr/>
      <w:r>
        <w:rPr/>
        <w:t xml:space="preserve">Stavět se začalo v roce 1886, už v roce 1887 začala v tomto objektu výuka. Prvním ředitelem školy byl Anton Blaschke. </w:t>
      </w:r>
    </w:p>
    <w:p>
      <w:pPr/>
      <w:r>
        <w:rPr/>
        <w:t xml:space="preserve">“Byl to člověk, který byl neobyčejně všestranný a stal se jedním z prvních kustodů muzea v Novém Jičíně, které rovněž v letošním roce oslaví 130 let,” sdělil dále historik. </w:t>
      </w:r>
    </w:p>
    <w:p>
      <w:pPr/>
      <w:r>
        <w:rPr/>
        <w:t xml:space="preserve">Ke školství slouží tato budova dodnes, až na výjimky přerušení výuky v průběhu obou světových válek. </w:t>
      </w:r>
    </w:p>
    <w:p>
      <w:pPr/>
      <w:r>
        <w:rPr/>
        <w:t xml:space="preserve">“Po roce 1954, po rozsáhlé rekonstrukci, zde dostala své místo Základní škola Tyršova pod vedením velice známé postavy pana Jaroslava Štindla,” doplnil Radek Polách. </w:t>
      </w:r>
    </w:p>
    <w:p>
      <w:pPr/>
      <w:r>
        <w:rPr/>
        <w:t xml:space="preserve">V současné době je Tyršova škola v centru města významnou a stabilní vzdělávací institucí. </w:t>
      </w:r>
    </w:p>
    <w:p>
      <w:pPr/>
      <w:r>
        <w:rPr/>
        <w:t xml:space="preserve">“V tuto chvíli máme 592 žáků ve 26 třídách. Máme kvalitní, aktivní, spolupracující pedagogický sbor a našim cílem je vychovat děti, které budou mít základy všeobecného vzdělání, aby se uplatnily ve svém dalším životě,” uvedla Magda Trávníčková, ředitelka ZŠ Tyršova. </w:t>
      </w:r>
    </w:p>
    <w:p>
      <w:pPr/>
      <w:r>
        <w:rPr/>
        <w:t xml:space="preserve">Své 130. výročí si škola připomíná celý rok a směřuje k tomuto jubileu všechny své akce, například akademii žáků, divadelní přehlídku Podívaná, výstavu i školní jarmark. Současně škola také slaví 30 let výuky cizích jazyků.  </w:t>
      </w:r>
    </w:p>
    <w:p>
      <w:pPr/>
      <w:r>
        <w:rPr/>
        <w:t xml:space="preserve">“Učíme angličtinu, francouzštinu, němčinu a ruštinu a naši žáci jsou velmi úspěšní, v loňském roce jsme měli i první místo v republice ve francouzském jazyce i na okresních a krajských kolech se umisťujeme na prvních místech,” doplnila ředitelka školy.  </w:t>
      </w:r>
    </w:p>
    <w:p>
      <w:pPr/>
      <w:r>
        <w:rPr/>
        <w:t xml:space="preserve">Škola dostane během léta ke svým kulatinám dárek -  z rozpočtu města novou střechu a fasádu. Naposledy prošla větší opravou na přelomu 80. a 90. let. </w:t>
      </w:r>
    </w:p>
    <w:p>
      <w:pPr/>
      <w:r>
        <w:rPr/>
        <w:t xml:space="preserve">“Kdy za ředitelování Petra Hajdy byly provedeny další rekonstrukce, které uvedly tuto školu do dalšího milénia,” dodal novojičínský historik.</w:t>
      </w:r>
    </w:p>
    <w:p>
      <w:pPr/>
      <w:r>
        <w:rPr/>
        <w:t xml:space="preserve">“Z dotace životního prostředí budeme opravovat budovu školní družiny Jiráskova, kde proběhne výměna oken, opraví se fasáda a také střecha,” uzavřela Magda Trávníčková, ředitelka školy. </w:t>
      </w:r>
    </w:p>
    <w:p>
      <w:pPr/>
      <w:r>
        <w:rPr/>
        <w:t xml:space="preserve">Když se řekne Tyršovka, vybaví si řada Novojičíňáků také školní bubeníky a poslední dva roky výuku Montessori.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23/tyrsova-skola-si-pripomina-130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2026-08-04T10:15:07+02:00</dcterms:created>
  <dcterms:modified xsi:type="dcterms:W3CDTF">2026-08-04T10:15:07+02:00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