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4.7.2017,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příhraničí mohou volat levněji</w:t>
      </w:r>
    </w:p>
    <w:p>
      <w:pPr/>
      <w:r>
        <w:rPr/>
        <w:t xml:space="preserve">Lidé, kteří po 15. červnu vyrazili například do Chorvatska už mohou ze svého mobilního telefonu volat za stejných podmínek, jako kdyby byli doma. V celé Evropské unii a v zemích Evropského hospodářského prostoru skončily roamingové poplatky.</w:t>
      </w:r>
    </w:p>
    <w:p>
      <w:pPr/>
      <w:r>
        <w:rPr/>
        <w:t xml:space="preserve">„Pokud máte například tarif s neomezeným voláním do všech sítí, tak i v případě, že budete volat z Chorvatska na české nebo chorvatské číslo, nebudete platit nic navíc, než ten váš měsíční tarif,“ řekla mluvčí společnost O2 Czech Republic a.s. Lucie Pecháčková.</w:t>
      </w:r>
    </w:p>
    <w:p>
      <w:pPr/>
      <w:r>
        <w:rPr/>
        <w:t xml:space="preserve">Ale pozor týká se jen roamingu. Své o tom ví například paní Žemličková.</w:t>
      </w:r>
    </w:p>
    <w:p>
      <w:pPr/>
      <w:r>
        <w:rPr/>
        <w:t xml:space="preserve">„Já mám neomezený tarif. Mám rodinu v Polsku. Je zajímavé, že když jsem z Polska volala domů, tak jsem to měla zdarma. Ale když volám z domu do Polska, tak už za to platím,“ sdělila Jolanta Žemličková.</w:t>
      </w:r>
    </w:p>
    <w:p>
      <w:pPr/>
      <w:r>
        <w:rPr/>
        <w:t xml:space="preserve">Česká republika i Polsko jsou přitom v Evropské unii. Hovor z české sítě na polské telefonní číslo je ale brán jako mezinárodní hovor.</w:t>
      </w:r>
    </w:p>
    <w:p>
      <w:pPr/>
      <w:r>
        <w:rPr/>
        <w:t xml:space="preserve">„V tomto případě se jedná o mezinárodní volání, které je zpoplatněno podle platného ceníku beze změny,“ objasnila Veronika Exnerová ze společnosti Vodafone Czech republic a.s.</w:t>
      </w:r>
    </w:p>
    <w:p>
      <w:pPr/>
      <w:r>
        <w:rPr/>
        <w:t xml:space="preserve">Lidé žijící v příhraničí ale mají velkou výhodu. Zahraniční mobilní síť nekopíruje hranici a signál lze zachytit i na území ČR. Stačí pak ručně zvolit v telefonu například polského operátora a rázem využíváte roaming stejně, jako kdybyste byli zahraničí.</w:t>
      </w:r>
    </w:p>
    <w:p>
      <w:pPr/>
      <w:r>
        <w:rPr/>
        <w:t xml:space="preserve">„V případě, že se zákazník připojí v Česku do zahraniční sítě, tak potom bude do zahraničí volat jako kdyby byl doma, tzn. v rámci roamingu,“ řekl Tomáš Leixner ze společnosti T-Mobile Czech Republic a.s.</w:t>
      </w:r>
    </w:p>
    <w:p>
      <w:pPr/>
      <w:r>
        <w:rPr/>
        <w:t xml:space="preserve">Zajímavým paradoxem je i situace, kdy se nacházíte na území Evropské unie, ale chytáte signál operátora neunijní země. V tomto případě Vás hovory mohou vyjít velmi draze.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056/lide-v-prihranici-mohou-volat-levn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2026-08-24T22:11:13+02:00</dcterms:created>
  <dcterms:modified xsi:type="dcterms:W3CDTF">2026-08-24T22:11:13+02:00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