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ZUŠ absolvovali kemp v Ludwigsburgu</w:t>
      </w:r>
    </w:p>
    <w:p>
      <w:pPr/>
      <w:r>
        <w:rPr/>
        <w:t xml:space="preserve">Z výtvarného kempu Europe v německém Ludwigsburg se před pár dny vrátilo deset žáků novojičínské Základní umělecké školy. V rámci workshopu sdíleli zkušenosti s mladými výtvarníky z Wellsu a domácího Ludwigsburgu, mezi kterými byly také děti uprchlíků.</w:t>
      </w:r>
    </w:p>
    <w:p>
      <w:pPr/>
      <w:r>
        <w:rPr/>
        <w:t xml:space="preserve">“Nás oslovili přímo z Ludwigsburgu z výtvarné školy Labyrint, takže to byla velká radost e velká pocta, že jsme byli přizváni a byla to spolupráce, kterou dělalo město Ludwigsburg v rámci projektu Erasmus Plus,” uvedla Lada Poulová, učitelka výtvarného oboru ZUŠ Nový Jičín.</w:t>
      </w:r>
    </w:p>
    <w:p>
      <w:pPr/>
      <w:r>
        <w:rPr/>
        <w:t xml:space="preserve">Původcem kontaktu mezi oběma výtvarnými školami je partnerství Nového Jičína a Ludwigsburgu, které bylo oficiálně podepsáno před pěti lety, tedy v roce 2012.  </w:t>
      </w:r>
    </w:p>
    <w:p>
      <w:pPr/>
      <w:r>
        <w:rPr/>
        <w:t xml:space="preserve">“Výtvarníci z Ludwigsburgu tu měli před dvěma let výstavu, přišli se podívat k nám do školy a asi ta výtvarná výpověď, kterou ve škole děláme, je přesvědčila, že jsme ti, které mohou do toho projektu začlenit,” doplnila učitelka ZUŠ.</w:t>
      </w:r>
    </w:p>
    <w:p>
      <w:pPr/>
      <w:r>
        <w:rPr/>
        <w:t xml:space="preserve">Zajímavou zkušeností byla pro děti tvorba grafiti, kdy z desetimetrového nápisu na plátně nakonec vzniklo molo pro módní přehlídku dalších výtvarných kreací - oděvů z papíru. A nebo </w:t>
      </w:r>
    </w:p>
    <w:p>
      <w:pPr/>
      <w:r>
        <w:rPr/>
        <w:t xml:space="preserve">příprava blogu mapujícího pobyt, který vytvářeli s britskou mediální umělkyní Tracey Moberly. </w:t>
      </w:r>
    </w:p>
    <w:p>
      <w:pPr/>
      <w:r>
        <w:rPr/>
        <w:t xml:space="preserve">“To jsme vlastně chodili po městě Ludwigsburg a sbírali různé fotografie, ze kterých jsme pak vytvořili takové velké vlajky a každá vlajka reprezentovala nějakou zemi, která se toho projektu účastnila,” popsala tvorbu blogu Kristýna Sosíková, žákyně ZUŠ Nový Jičín.  </w:t>
      </w:r>
    </w:p>
    <w:p>
      <w:pPr/>
      <w:r>
        <w:rPr/>
        <w:t xml:space="preserve">“Každý měl vlastně za úkol fotit fotky jedné nebo dvou barev a vypadalo to strašně dobře, když se z těch fotek, třeba z dopravních značek, protože jsou červené, tak se z toho udělala turecká vlajka,” upřesnil téma workshopu Samuel Freiberg, žák ZUŠ Nový Jičín.  </w:t>
      </w:r>
    </w:p>
    <w:p>
      <w:pPr/>
      <w:r>
        <w:rPr/>
        <w:t xml:space="preserve">Mezinárodní kemp byl pro děti přínosem z hlediska nových tvůrčích technik, a také zkušeností, že umění, i přes občasné jazykové bariéry, spojuje.  </w:t>
      </w:r>
    </w:p>
    <w:p>
      <w:pPr/>
      <w:r>
        <w:rPr/>
        <w:t xml:space="preserve">“Dva workshopy, které vedla britská umělkyně a německý lektor se zabývaly technikami, které my neznáme, zejména ta mediální tvorba, ta byla úplně nová pro nás. A také výroba  3D prostorových věcí ze starých objektů byla zajímavá, protože ta myšlenka byla postavena na tom, že jde o to vytvořit něco nového, co má větší hodnotu než to staré, co použijeme k vytvoření toho nového,” vysvětlila výtvarnice Lada Poulová  </w:t>
      </w:r>
    </w:p>
    <w:p>
      <w:pPr/>
      <w:r>
        <w:rPr/>
        <w:t xml:space="preserve">“Bylo to opravdu hodně zajímavé, protože jsme poznali hodně nových lidí i nových metod,”  vyjádřila se Kristýna Sosíková. “Je to super zážitek, určitě bych se chtěl s těmi Angličany a Němci znovu potkat,” přidal se Samuel Freiberg . </w:t>
      </w:r>
    </w:p>
    <w:p>
      <w:pPr/>
      <w:r>
        <w:rPr/>
        <w:t xml:space="preserve">Závěrečný certifikát, jako doklad o absolvování workshopu, může být dětem užitečný i pro přijímací řízení na střední a vysoké umělecké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58/vytvarnici-zus-absolvovali-kemp-v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2026-07-22T14:19:43+02:00</dcterms:created>
  <dcterms:modified xsi:type="dcterms:W3CDTF">2026-07-22T14:19:43+02:00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