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motokrosu se účastní i ženy</w:t>
      </w:r>
    </w:p>
    <w:p>
      <w:pPr/>
      <w:r>
        <w:rPr/>
        <w:t xml:space="preserve">Motokrosová trať v Petrovicích nazývaná též Petrovická kotlina hostila 139 motokrosových závodníků z celé republiky i okolních zemí a to v rámci mezinárodního mistrovství ČR. Seriál je složen z několika závodů, petrovický je pátý v pořadí, jediný na Moravě. Jelo se v kategoriích MX1 MX2, třída Veteráni a také Ženy.Ty se na start po kvalifikačních trénincích postavily jako první.</w:t>
      </w:r>
    </w:p>
    <w:p>
      <w:pPr/>
      <w:r>
        <w:rPr/>
        <w:t xml:space="preserve">Jindřich Hrabica, ředitel závodu: “V těch ženách jede Němka, jede za Ados Buksu, ta jezdí mistrovství světa, naše holky se od ní něco naučí.”</w:t>
      </w:r>
    </w:p>
    <w:p>
      <w:pPr/>
      <w:r>
        <w:rPr/>
        <w:t xml:space="preserve">Němka Steffi Laier svou roli favoritky závodu potvrdila, hned od začátku ostatním s přehledem ujížděla a to jak v první tak ve druhé finálové jízdě.</w:t>
      </w:r>
    </w:p>
    <w:p>
      <w:pPr/>
      <w:r>
        <w:rPr/>
        <w:t xml:space="preserve">Steffi Laier, vítězka: “Na každé trati v Čechách mám letos premiéru, tady ta trať se mi líbí, jsem ráda, že sem můžu jezdit. </w:t>
      </w:r>
    </w:p>
    <w:p>
      <w:pPr/>
      <w:r>
        <w:rPr/>
        <w:t xml:space="preserve">Druhá za ní v první jízdě skončila Simonová Lucie a třetí Barbora Laňková, která loni vybojovala titul mistryně republiky. </w:t>
      </w:r>
    </w:p>
    <w:p>
      <w:pPr/>
      <w:r>
        <w:rPr/>
        <w:t xml:space="preserve">Barbora Laňková, závodnice: “Se závodem jsem docela spokojená, start se mi sice vůbec nepovedl, táhla jsem to na třetí místo, bylo to na mě moc krátký, doufám, že druhý start se mi povede líp.”</w:t>
      </w:r>
    </w:p>
    <w:p>
      <w:pPr/>
      <w:r>
        <w:rPr/>
        <w:t xml:space="preserve">V průběžných výsledcích seriálu je ale Laňková druhá před Simonovou. Podrobné informace z finálových jízd mužů uvidíte v nejbližším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185/mistrovstvi-cr-v-motokrosu-se-ucastni-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2026-05-04T11:11:12+02:00</dcterms:created>
  <dcterms:modified xsi:type="dcterms:W3CDTF">2026-05-04T11:11:12+02:00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