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25.7.2017,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Ohnisek včelího moru je v MS kraji méně než loni</w:t>
      </w:r>
    </w:p>
    <w:p>
      <w:pPr/>
      <w:r>
        <w:rPr/>
        <w:t xml:space="preserve">Tohle ve zkušený včelař Václav Sciskala z Karviné, který se stará o čtyřicet včelstev. V tomto období, kdy jsou včely v odpočinkové fázi, zpracovávají zásoby a připravují se na zimu, ho čeká ještě zakrmování a léčení včelstev.</w:t>
      </w:r>
    </w:p>
    <w:p>
      <w:pPr/>
      <w:r>
        <w:rPr/>
        <w:t xml:space="preserve">Václav Sciskala, včelař: “Lidé nejvíc znají varoázu, byli jsme zasaženi i morem včelího plod, ten jsme naštěstí zvládli, takže v letošním roce Karivná je čistá.”</w:t>
      </w:r>
    </w:p>
    <w:p>
      <w:pPr/>
      <w:r>
        <w:rPr/>
        <w:t xml:space="preserve">Až takové štěstí ale neměli včelaři odjinud. Na začátku roku vyhlásila Státní veterinární správa v rámci Moravskoslezského kraje 11 ohnisek moru včelího plodu. Nejvíce je zasaženo Frýdecko-Místecko, kde jich je sedm, tři v okrese Ostrava a jedno ohnisko je na Bruntálsku. Přesto je to podle ředitele krajské veterinární správy výrazně méně než v uplynulých letech. </w:t>
      </w:r>
    </w:p>
    <w:p>
      <w:pPr/>
      <w:r>
        <w:rPr/>
        <w:t xml:space="preserve">Severin Kaděrka, ředitel Krajské veterinární správy pro MSK: “Je to výrazný pokles oproti loňskému roku a doufáme, že tento příznivý vývoj bude nadále pokračovat.”</w:t>
      </w:r>
    </w:p>
    <w:p>
      <w:pPr/>
      <w:r>
        <w:rPr/>
        <w:t xml:space="preserve">Pokles je dán i tím, že se loni do likvidace včelího moru zapojil i krajský úřad.</w:t>
      </w:r>
    </w:p>
    <w:p>
      <w:pPr/>
      <w:r>
        <w:rPr/>
        <w:t xml:space="preserve">Severin Kaděrka, ředitel Krajské veterinární správy pro MSK: “Uvolnil finanční prostředky na vyšetření včelstev a likvidaci ohnisek.”</w:t>
      </w:r>
    </w:p>
    <w:p>
      <w:pPr/>
      <w:r>
        <w:rPr/>
        <w:t xml:space="preserve">Včelaři v ochranných pásmech kolem aktuálních ohnisek musí ale dodržovat opatření. Nemůžou například provádět přesuny včelstev z jednoho místa na druhé pokud o to nepožádají přímo krajskou veterinární správu.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220/ohnisek-vceliho-moru-je-v-ms-kraji-mene-nez-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2026-07-28T19:22:53+02:00</dcterms:created>
  <dcterms:modified xsi:type="dcterms:W3CDTF">2026-07-28T19:22:53+02:00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