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29.7.2017,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důlním otřesu na Dole ČSM byli zraněni dva horníci</w:t>
      </w:r>
    </w:p>
    <w:p>
      <w:pPr/>
      <w:r>
        <w:rPr/>
        <w:t xml:space="preserve">„Dne 29.července 2017 v 17:51 hodin jsme v rámci Důlního závodu 2 v lokalitě dolu ČSMsever v oblasti porubu č. 331 211 zaznamenali geomechanický jev o energii 7,4 x10</w:t>
      </w:r>
      <w:r>
        <w:rPr>
          <w:vertAlign w:val="superscript"/>
        </w:rPr>
        <w:t xml:space="preserve">5</w:t>
      </w:r>
      <w:r>
        <w:rPr/>
        <w:t xml:space="preserve"> J, který měl za následek i povrchový záchvěv. Na místo bylav souladu s běžnou praxí ihned povolána Hlavní báňská záchrannáslužba. Podle předběžných informací zasahujících lékařů došlo k poranění 2zaměstnanců,“ řekl mluvčí OKD Ivo Čelechovský.</w:t>
      </w:r>
    </w:p>
    <w:p>
      <w:pPr/>
      <w:r>
        <w:rPr/>
        <w:t xml:space="preserve">Rozsah zranění dvou českých horníků v současné doběnení znám. </w:t>
      </w:r>
    </w:p>
    <w:p>
      <w:pPr/>
      <w:r>
        <w:rPr/>
        <w:t xml:space="preserve">„Příčinamimimořádné události se následně bude zabývat komise složená ze zástupců OBÚ proúzemí krajů Moravskoslezského a Olomouckého, společnosti Green Gas DPB, a.s.,vedení společnosti OKD a Důlního závodu 2a odborových organizací, dodal mluvčí.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253/pri-dulnim-otresu-na-dole-csm-byli-zraneni-dva-h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2026-05-08T02:42:28+02:00</dcterms:created>
  <dcterms:modified xsi:type="dcterms:W3CDTF">2026-05-08T02:42:28+02:00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