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1.8.2017,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Elektrárna Dětmarovice je stále mimo provoz</w:t>
      </w:r>
    </w:p>
    <w:p>
      <w:pPr/>
      <w:r>
        <w:rPr/>
        <w:t xml:space="preserve">Hustý černý kouř se začal valit z dětmarovické tepelné elektrárny v pátek 29. července dopoledne. K požáru došlo v průběhu rekonstrukce absorbéru.</w:t>
      </w:r>
    </w:p>
    <w:p>
      <w:pPr/>
      <w:r>
        <w:rPr/>
        <w:t xml:space="preserve">„Došlo k zachvácení celého prostoru. Jedná se o technologicky poslední část celé linky čistící vzduch, která jde pak ven,“ řekl ředitel HZS MSK Vladimír Vlček.</w:t>
      </w:r>
    </w:p>
    <w:p>
      <w:pPr/>
      <w:r>
        <w:rPr/>
        <w:t xml:space="preserve">Na místo proto byla přivolána i speciální jednotka která zjišťovala, zda se do ovzduší nedostaly nebezpečné látky.</w:t>
      </w:r>
    </w:p>
    <w:p>
      <w:pPr/>
      <w:r>
        <w:rPr/>
        <w:t xml:space="preserve">„My jsme povolali naší chemickou laboratoř, které jsme zadali monitoring okolí a nejbližšího prostředí,“ vysvětlil Vlček.</w:t>
      </w:r>
    </w:p>
    <w:p>
      <w:pPr/>
      <w:r>
        <w:rPr/>
        <w:t xml:space="preserve">Zvýšené koncentrace škodlivých látek naštěstí naměřeny nebyly. S plameny bojovaly desítky hasičů několik dní, v areálu se nacházely tlakové láhve, které musely být až do doby dohoření ohniska požáru ochlazovány.</w:t>
      </w:r>
    </w:p>
    <w:p>
      <w:pPr/>
      <w:r>
        <w:rPr/>
        <w:t xml:space="preserve">„V pondělí ráno proces hoření a hašení definitivně skončil. My teď předáme celý objekt statikovi, který musí posoudit, jestli je bezpečný a jaké práce v něm nyní mohou probíhat,“ popsal aktuální situaci mluvčí společnosti ČEZ Vladislav Sobol.</w:t>
      </w:r>
    </w:p>
    <w:p>
      <w:pPr/>
      <w:r>
        <w:rPr/>
        <w:t xml:space="preserve">Závěry statika budou známy až po důkladné kontrole, která je naplánována na středu. Příčina vzniku požáru je v šetření.</w:t>
      </w:r>
    </w:p>
    <w:p>
      <w:pPr/>
      <w:r>
        <w:rPr/>
        <w:t xml:space="preserve">„V následujících dnech bude komisař vyslýchat další svědky a čekáme na odborné vyjádření. Mimo jiné také zjišťujeme případné porušení předpisů požární ochrany,“ řekla mluvčí PČR Karviná Zlatuše Viačková.</w:t>
      </w:r>
    </w:p>
    <w:p>
      <w:pPr/>
      <w:r>
        <w:rPr/>
        <w:t xml:space="preserve">Výši škody podle mluvčího ČEZu zatím nelze vyčíslit. Elektrárna je ale stále mimo provoz. Zaměstnanci, jejichž zařízení v současné době stojí, se podílejí na servisu a různých opravách. Dodávky teplé vody jsou do orlovských a bohumínských domácností dodávány z náhradních zdrojů.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292/elektrarna-detmarovice-je-stale-mimo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2026-04-16T23:50:47+02:00</dcterms:created>
  <dcterms:modified xsi:type="dcterms:W3CDTF">2026-04-16T23:50:47+02:00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