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Farskou cestu lemuje 14 zastavení křížové cesty</w:t>
      </w:r>
    </w:p>
    <w:p>
      <w:pPr/>
      <w:r>
        <w:rPr/>
        <w:t xml:space="preserve">Polnícestu, která spojuje obec Ludgeřovice s místní částí Vrablovec, získala církev v rámci restitucí.  Spojnice ale byla ve špatnémstavu – zarostlá a vysypaná nejrůznějším odpadem. Protože byludgeřovická farnost hledala peníze na jejíobnovu těžko, domluvila se s obcí na bezplatné výpůjčce na 20 let.</w:t>
      </w:r>
    </w:p>
    <w:p>
      <w:pPr/>
      <w:r>
        <w:rPr/>
        <w:t xml:space="preserve">„Bylato cesta, která sloužila k obsluze pole a lesa, ale také jakopřirozená cesta mezi Ludgeřovicemi a Vrablovcem. Nejkratšícesta, která tady byla.“ přibližuje Daniel Havlík (ČSSD), starosta Ludgeřovic</w:t>
      </w:r>
    </w:p>
    <w:p>
      <w:pPr/>
      <w:r>
        <w:rPr/>
        <w:t xml:space="preserve">Běhemletošního jara byla neschůdná cesta opravena a osázena 14opracovanými kameny, které symbolizují zastavení křížovécesty. Začátek  je y nedaleko zdejšího kostela.</w:t>
      </w:r>
    </w:p>
    <w:p>
      <w:pPr/>
      <w:r>
        <w:rPr/>
        <w:t xml:space="preserve">„Jestlimohu něco prozradit, tak bychom jednou chtěli na konci postavit napaloučku kapličku svatému Hubertovi.Všichnimístní vědí, že je tam sídlo mysliveckého spolku, takže by seto i hodilo.“  líčí zdejší farář Václav Koloničný.</w:t>
      </w:r>
    </w:p>
    <w:p>
      <w:pPr/>
      <w:r>
        <w:rPr/>
        <w:t xml:space="preserve">Postupemčasu bude zhruba kilometrový úsek, osázen novými stromy a keři.Po stranách přibudou lavičky a také sochy. První z nich už svémísto má. Je to svatý František, zakladatel žebravého řádu, snataženou rukou.</w:t>
      </w:r>
    </w:p>
    <w:p>
      <w:pPr/>
      <w:r>
        <w:rPr/>
        <w:t xml:space="preserve">"Jeto určité gesto, kdy poutníci mohou do té ruky něco položit –cokoliv.“ vysvětluje svůj záměr sochař Daniel Klose.</w:t>
      </w:r>
    </w:p>
    <w:p>
      <w:pPr/>
      <w:r>
        <w:rPr/>
        <w:t xml:space="preserve">Protožeje cesta obklopena poli, nabízí se možnost vložit do Františkovyruky zrní pro ptáky, jejichž štěbetání je tady odevšadslyšet.</w:t>
      </w:r>
    </w:p>
    <w:p>
      <w:pPr/>
      <w:r>
        <w:rPr/>
        <w:t xml:space="preserve">Křížová cesta je určena především pěším, projet si ji můžete ale i na kole. Automobilům je tady vjezd zakázán.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314/farskou-cestu-lemuje-14-zastaveni-krizov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2026-05-06T08:32:08+02:00</dcterms:created>
  <dcterms:modified xsi:type="dcterms:W3CDTF">2026-05-06T08:32:08+02:00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