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7.8.2017,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Dětmarovická elektrárna je v pohotovostním režimu</w:t>
      </w:r>
    </w:p>
    <w:p>
      <w:pPr/>
      <w:r>
        <w:rPr/>
        <w:t xml:space="preserve">K zahoření vnitřních vestaveb rekonstruovaného absorbéru došlo v dětmarovické elektrárně 28. července dopoledne. Jedno ze zařízení pro snižování emisí síry je zcela zničeno, druhý absorbér, který se nachází ve stejné budově, byl  ohněm zasažen jen částečně a zaměstnancům elektrárny  se ho podařilo o víkendu zprovoznit.  </w:t>
      </w:r>
    </w:p>
    <w:p>
      <w:pPr/>
      <w:r>
        <w:rPr/>
        <w:t xml:space="preserve">„V současné době jsme připraveni vyrábět elektřinu. V momentě, kdy nám dispečink sdělí, že je elektřiny nedostatek, jsme schopni během několika hodin rozjet její výrobu, řekl mluvčí společnosti ČEZ Vladislav Sobol.</w:t>
      </w:r>
    </w:p>
    <w:p>
      <w:pPr/>
      <w:r>
        <w:rPr/>
        <w:t xml:space="preserve">Druhý absorbér zůstává stále mimo provoz. Požářiště si důkladně prohlédl statik, který musí rozhodnout o dalším postupu.</w:t>
      </w:r>
    </w:p>
    <w:p>
      <w:pPr/>
      <w:r>
        <w:rPr/>
        <w:t xml:space="preserve">„Čekáme na vyjádření statika, aby nám řekl, co můžeme s tou částí budovy a s tím absorbérem dělat,“ dodal Sobol.</w:t>
      </w:r>
    </w:p>
    <w:p>
      <w:pPr/>
      <w:r>
        <w:rPr/>
        <w:t xml:space="preserve">Příčina vzniku požáru je stále v šetření. Policejní komisař už zahájil úkony trestního řízení pro přečin obecného ohrožení z nedbalosti.</w:t>
      </w:r>
    </w:p>
    <w:p>
      <w:pPr/>
      <w:r>
        <w:rPr/>
        <w:t xml:space="preserve">„Věc je stále ve stádiu prověřování. Zatím nebylo proti nikomu zahájeno trestní stíhání a nebyl nikdo obviněn. Komisař stále vyslýchá další svědky, kteří by mohli upřesnit příčiny vzniku požáru. Zatím není upřesněna ani výše škody,“ sdělila policejní mluvčí Zlatuše Viačková.</w:t>
      </w:r>
    </w:p>
    <w:p>
      <w:pPr/>
      <w:r>
        <w:rPr/>
        <w:t xml:space="preserve">Jak se nám podařilo zjistit, k požáru mělo dojít během svařování pracovníky externí firmy.  V případě odhalení hrozí viníkovi až několikaleté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347/detmarovicka-elektrarna-je-v-pohotovostnim-re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2026-05-30T19:55:10+02:00</dcterms:created>
  <dcterms:modified xsi:type="dcterms:W3CDTF">2026-05-30T19:55:10+02:00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