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Indiana Jonese v Rýmařově</w:t>
      </w:r>
    </w:p>
    <w:p>
      <w:pPr/>
      <w:r>
        <w:rPr>
          <w:b w:val="1"/>
          <w:bCs w:val="1"/>
        </w:rPr>
        <w:t xml:space="preserve">Velkácena Indiana Jonese v </w:t>
      </w:r>
      <w:r>
        <w:rPr>
          <w:b w:val="1"/>
          <w:bCs w:val="1"/>
        </w:rPr>
        <w:t xml:space="preserve">Rýmařově</w:t>
      </w:r>
    </w:p>
    <w:p>
      <w:pPr/>
      <w:r>
        <w:rPr/>
        <w:t xml:space="preserve">Jižpo dvacáté se v Rýmařovem v podhůří Jeseníků rozléhalopráskání bičů a svištění nožů a tomahawků. Probíhala zdetradiční soutěž Velká cena Indiana Jonese ve westernovýchdisciplínách.</w:t>
      </w:r>
    </w:p>
    <w:p>
      <w:pPr/>
      <w:r>
        <w:rPr/>
        <w:t xml:space="preserve">Dokempu Indiana, vybudovaném ve starém nevyužívaném lomu vJanovicích se na jubilejní ročník soutěže sjela opravdureprezentativní účast z celé Evropy.</w:t>
      </w:r>
    </w:p>
    <w:p>
      <w:pPr/>
      <w:r>
        <w:rPr/>
        <w:t xml:space="preserve">Pepé:„Kluk jeden ze Švýcarska tak je tady celý týden, pak je tuhodně Slováků, pak jsou tady Francouzi, je tu nějaký Američan,Němci tu jsou a Poláci. Evropa faktu skutečně celá, akorát tiRusové mi tu chybí, vloni tu byli.“</w:t>
      </w:r>
    </w:p>
    <w:p>
      <w:pPr/>
      <w:r>
        <w:rPr/>
        <w:t xml:space="preserve">SlávekJanov, moderátor akce: “Je tady poměrně silná konkurence 7.zemí, zejména u vrhačů nožů a tomahawků, takže je to silnémezinárodní zastoupení a já si myslím, že jako jubilejní 20.ročník se tato akce velice daří a věřím, že se povede až dokonce.“</w:t>
      </w:r>
    </w:p>
    <w:p>
      <w:pPr/>
      <w:r>
        <w:rPr/>
        <w:t xml:space="preserve">Varéně bičařů se vyznavači dlouhého biče utkali v mnohadisciplínách, zaměřených na přesnost i techniku ovládánídlouhého honáckého biče. Ty jsou dnes vyráběny z různýchmateriálů, včetně tradiční kůže.</w:t>
      </w:r>
    </w:p>
    <w:p>
      <w:pPr/>
      <w:r>
        <w:rPr/>
        <w:t xml:space="preserve">Ladislav„Gin“ Šín, autor projektu, mistr světa shonáckým bičem:„Uplést dobrý bič je také kus umění a kus tradice, tohle jeklasický bič MG z naší české dílny. Ty biče dneska jdou velmisofistikované, létají mnohem rychleji, než například tytradiční staré americké Indiana Jones biče, jak bysme jenazvali, nicméně svět se posouvá směrem k nylonu a k dalšímumělým materiálům, můžete se tady setkat i s biči z umělýchmateriálů, obvykle z parakordu, dnešní Evropa soutěží a zabýváse biči hlavně z parakordu.</w:t>
      </w:r>
    </w:p>
    <w:p>
      <w:pPr/>
      <w:r>
        <w:rPr/>
        <w:t xml:space="preserve">JanBetlach, účastník,mistr světa s honáckým bičem, ČeskáTřebová: „Líbí ale jsem tady poprvé po 10. letech. Některývěci netrénujem vůbec, takže tady je to vlastně pro mě novinkaa tím, že ani nepracuju s třímetrovým bičem, pracujeme skratšíma bičema, tak mám bič, se kterým si to tady skorozkouším.“</w:t>
      </w:r>
    </w:p>
    <w:p>
      <w:pPr/>
      <w:r>
        <w:rPr/>
        <w:t xml:space="preserve">Vevrhačské aréně se utkali mistři v hodu nožem a tomahawkem od 3.metrů až po úctyhodnou dvanáctimetrovou vzdálenost. V kempuIndiana, který se stále rozvíjí, si přišli na své skutečněvšichni, soutěžili i junioři, ti nejmenší se pak mohli bavit naatrakcích pro děti.</w:t>
      </w:r>
    </w:p>
    <w:p>
      <w:pPr/>
      <w:r>
        <w:rPr/>
        <w:t xml:space="preserve">Ladislav„Gin“ Šín, autor projektu, mistr světa shonáckým bičem:“Dnestady máme krásný amfiteátr pro 500 lidí, kde se odehrávajínejrůznější divadelní představení, máme tady ubytování,máme tady také westernovou školu, kde probíhají nejrůznějšívýuky a je to takové místo setkání.“</w:t>
      </w:r>
    </w:p>
    <w:p>
      <w:pPr/>
      <w:r>
        <w:rPr/>
        <w:t xml:space="preserve">Neníto jen westernová romantika, která láká k těmto soutěžím adovednostem. Výkony soutěžících naznačily, že dnes se jižjedná o plnohodnotný westernový sport, kterým se zabývá  stálevíce zájemců.</w:t>
      </w:r>
    </w:p>
    <w:p>
      <w:pPr/>
      <w:r>
        <w:rPr/>
        <w:t xml:space="preserve">Mohouse účastnit jak mistrovství Evropy tak i Mistrovství světa. A tiz České republiky patří i ke světové špičce.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363/velka-cena-indiana-jonese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2026-05-10T11:55:43+02:00</dcterms:created>
  <dcterms:modified xsi:type="dcterms:W3CDTF">2026-05-10T11:55:43+02:00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