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10.8.2017,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zasedání Zastupitelstva města F-M</w:t>
      </w:r>
    </w:p>
    <w:p>
      <w:pPr/>
      <w:r>
        <w:rPr/>
        <w:t xml:space="preserve">Čtvrtého září se na půdě frýdeckého magistrátu uskuteční další zasedání zastupitelstva města Frýdku-Místku. Dříve, než k němu dojde, chce primátor města Michal Pobucký sjednat na 30. srpna pracovní seminář pro všechny zastupitele, aby se na něm blíže seznámili se třemi zásadními tématy, která se pak budou na zasedání zastupitelstva probírat.</w:t>
      </w:r>
    </w:p>
    <w:p>
      <w:pPr/>
      <w:r>
        <w:rPr/>
        <w:t xml:space="preserve">“Je to z toho důvodu, aby zastupitelé měli veškeré podklady už předem a na zastupitelstvu probíhala konstruktivní debata nad jednotlivými body. Tím prvním tématem je dopravní podnik. My v rámci MHD připravujeme smlouvu mezi městem a městským dopravním podnikem o fungování celého systému městské dopravy včetně finančních nákladů a provozu systému, takže s tím budou zastupitelé seznámeni jako s prvním bodem,” řekl primátor města Frýdku-Místku Michal Pobucký.</w:t>
      </w:r>
    </w:p>
    <w:p>
      <w:pPr/>
      <w:r>
        <w:rPr/>
        <w:t xml:space="preserve">Druhým tématem, se kterým budou mít zastupitelé možnost se seznámit a které se stane jedním z hlavních bodů na zastupitelstvu, bude případná finanční podpora Městského fotbalového klubu Frýdek-Místek.</w:t>
      </w:r>
    </w:p>
    <w:p>
      <w:pPr/>
      <w:r>
        <w:rPr/>
        <w:t xml:space="preserve">“A tím třetím je spolupráce, memorandum mezi městem a společností Slezan, protože na tom zářijovém zastupitelstvu budou zastupitelé rozhodovat o tom, zda-li nabudeme některé nemovitosti. Jedna z nich je například nemovitost bývalé školy, ve které by měla být do budoucna budova městské policie. Součástí těch směn by měly být i další plochy, například u vlakového nádraží tzv. točna autobusů, která je v majetku Slezanu, ale do budoucna by měla přejít pod město Frýdek-Místek, abychom tam mohli s naším dopravním podnikem zajíždět a obsluhovat dopravní linky,” řekl Pobucký.</w:t>
      </w:r>
    </w:p>
    <w:p>
      <w:pPr/>
      <w:r>
        <w:rPr/>
        <w:t xml:space="preserve">Na zasedání zastupitelstva města samozřejmě nebudeme chybět a budeme vás informovat o jeho průběhu, stejně jako o jednotlivých tématech, která na něm budou zastupitelé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99/blizi-se-zasedani-zastupitelstva-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2026-07-15T03:09:23+02:00</dcterms:created>
  <dcterms:modified xsi:type="dcterms:W3CDTF">2026-07-15T03:09:23+02:00</dcterms:modified>
</cp:coreProperties>
</file>

<file path=docProps/custom.xml><?xml version="1.0" encoding="utf-8"?>
<Properties xmlns="http://schemas.openxmlformats.org/officeDocument/2006/custom-properties" xmlns:vt="http://schemas.openxmlformats.org/officeDocument/2006/docPropsVTypes"/>
</file>