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14.8.2017, 22:43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Forenzní značení kol se rozšiřuje i za hranice</w:t>
      </w:r>
    </w:p>
    <w:p>
      <w:pPr/>
      <w:r>
        <w:rPr/>
        <w:t xml:space="preserve">O forenzní značení jízdních kol je v Karviné stále velký zájem. Strážníci městské policie už syntetickou DNA nanesli na stovky jízdních kol a invalidních vozíků. Zaregistrovat své kolo se rozhodl i osmdesátiletý pan Zdislav Fierla.</w:t>
      </w:r>
    </w:p>
    <w:p>
      <w:pPr/>
      <w:r>
        <w:rPr/>
        <w:t xml:space="preserve">„Kolo jsem si nechal označit, protože jsem ho předělal na elektrokolo a hodně cestuji,“ řekl pan Fierla.</w:t>
      </w:r>
    </w:p>
    <w:p>
      <w:pPr/>
      <w:r>
        <w:rPr/>
        <w:t xml:space="preserve">Se svým kolem vyráží i za hranice. Nyní už bude jeho jízdní kolo vyhledatelné i v Polsku. Do unikátního projektu se totiž zapojila i městská policie v Jastrzebiu.</w:t>
      </w:r>
    </w:p>
    <w:p>
      <w:pPr/>
      <w:r>
        <w:rPr/>
        <w:t xml:space="preserve">„Tento projekt se nám podařilo po dobrých zkušenostech u nás doma prosadit i v Polsku, kde s ním začínají,“ sdělil zástupce ředitele MP Karviná Václav Ožana.</w:t>
      </w:r>
    </w:p>
    <w:p>
      <w:pPr/>
      <w:r>
        <w:rPr/>
        <w:t xml:space="preserve">Při zavádění této unikátní metody jsou karvinští strážníci svým polským kolegům plně nápomocni.</w:t>
      </w:r>
    </w:p>
    <w:p>
      <w:pPr/>
      <w:r>
        <w:rPr/>
        <w:t xml:space="preserve">„Máme už informace, že o tento systém značení má zájem polský Těšín. Věříme, že těch obcí a měst na polské straně bude postupně přibývat,“ řekl Aleksander Kaszak z MP Jastrzębie-Zdrój.</w:t>
      </w:r>
    </w:p>
    <w:p>
      <w:pPr/>
      <w:r>
        <w:rPr/>
        <w:t xml:space="preserve">„Bude jedno, jestli kolo je označené v Brně nebo v Polsku. Majitele budeme moci snáze vyhledat,“ sdělil manažer prevence kriminality MP Karviná Petr Slezák.</w:t>
      </w:r>
    </w:p>
    <w:p>
      <w:pPr/>
      <w:r>
        <w:rPr/>
        <w:t xml:space="preserve">V současné době karvinští strážníci jednají o možnosti rozšíření forenzního značení i se svými kolegy na Slovensku.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427/forenzni-znaceni-kol-se-rozsiruje-i-za-hra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2026-07-12T13:58:20+02:00</dcterms:created>
  <dcterms:modified xsi:type="dcterms:W3CDTF">2026-07-12T13:58:20+02:00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