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17.8.2017,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Opravy a rekonstrukce probíhají na mnoha místech</w:t>
      </w:r>
    </w:p>
    <w:p>
      <w:pPr/>
      <w:r>
        <w:rPr/>
        <w:t xml:space="preserve">Jedna z hlavních silničních tepen vedoucích do centra Nového Jičína, Bezručova ulice, je do konce srpna uzavřena, a to v úseku od kruhového objezdu u Domu lékařů až po křižovatku s Komenského ulicí. Souběžně zde probíhají dvě stavební akce.</w:t>
      </w:r>
    </w:p>
    <w:p>
      <w:pPr/>
      <w:r>
        <w:rPr/>
        <w:t xml:space="preserve">“Město tady dělá nové chodníky, starou asfaltovou pokrývku mění za zámkovou dlažbu a Správ a údržba silnic opravuje kanalizační vpusti,” informovala Marie Machková, tisková mluvčí MěÚ Nový Jičín.</w:t>
      </w:r>
    </w:p>
    <w:p>
      <w:pPr/>
      <w:r>
        <w:rPr/>
        <w:t xml:space="preserve">Projet tu mohou pouze autobusy. Ostatní motoristé musí zvolit objízdnou trasu kolem Tonaku, bývalého koupaliště a zemědělské školy. Přístup na parkoviště pro občany, kteří zde bydlí, reguluje přechodné dopravní značením.</w:t>
      </w:r>
    </w:p>
    <w:p>
      <w:pPr/>
      <w:r>
        <w:rPr/>
        <w:t xml:space="preserve">“Neomezuje mě to, chodím pěšky,” uvedla jedna z obyvatelek uzavřené lokality. “naopak je to dobře, že se to opravuje,” přidal se vedle stojící muž. </w:t>
      </w:r>
    </w:p>
    <w:p>
      <w:pPr/>
      <w:r>
        <w:rPr/>
        <w:t xml:space="preserve">Tento více než 230 metrový úsek ovšem není jediným chodníkem, který bude letos nově vydlážděn. V plánu je oprava celkem asi 1,3 kilometrů tras pro pěší. </w:t>
      </w:r>
    </w:p>
    <w:p>
      <w:pPr/>
      <w:r>
        <w:rPr/>
        <w:t xml:space="preserve">“V Novém Jičíně se každý rok pravidelně během léta provádí údržba a oprava chodníků a komunikací. Tak tomu je i v letošním roce a dáme na opravy 6 a půl milionu korun,” potvrdila mluvčí novojičínské radnice. </w:t>
      </w:r>
    </w:p>
    <w:p>
      <w:pPr/>
      <w:r>
        <w:rPr/>
        <w:t xml:space="preserve">Zmiňovaná Bezručova ulice je také součástí projektu regenerace rozlehlé lokality panelového sídliště, jehož čtvrtá závěrečná etapa právě probíhá. Radnice zde investovala bezmála 25  milionů korun, přes 11 milionů pokryla dotace. </w:t>
      </w:r>
    </w:p>
    <w:p>
      <w:pPr/>
      <w:r>
        <w:rPr/>
        <w:t xml:space="preserve">Aktuálně tedy probíhá obnova v obytné zóně, která se rozkládá na území ulic Máchova, Nádražní, Dvořákova a Zborovská.  </w:t>
      </w:r>
    </w:p>
    <w:p>
      <w:pPr/>
      <w:r>
        <w:rPr/>
        <w:t xml:space="preserve">“Tak jako v předešlých etapách se mění chodníky, upravuje se veřejné prostranství, zeleň, budou se zde dávat nové lavičky, odpadkové koše, mění se veřejné osvětlení a novou pokrývku dostane zanedbané hřiště u továrny Tonak,” vyjmenovala práce Marie Machková.  </w:t>
      </w:r>
    </w:p>
    <w:p>
      <w:pPr/>
      <w:r>
        <w:rPr/>
        <w:t xml:space="preserve">Rozšíří se zde také plochy na umístění kontejnerů na odpad a opraví se některá schodiště. </w:t>
      </w:r>
    </w:p>
    <w:p>
      <w:pPr/>
      <w:r>
        <w:rPr/>
        <w:t xml:space="preserve">“Tato poslední fáze obnovy sídliště Bezručova-Riegrova přijde na 5,5 milionu korun. Z této částky jsme 3 miliony 600 tisíc korun získali dotací,” upřesnila novojičínská mluvčí. </w:t>
      </w:r>
    </w:p>
    <w:p>
      <w:pPr/>
      <w:r>
        <w:rPr/>
        <w:t xml:space="preserve">A další lokalita, ve které musí lidé počítat s komplikacemi a uzavírkami, je v Loučce. Do 18. srpna zde probíhá oprava  silnice Jičínská. Tato ulice je uzavřena a objízdná trasa vedena po Bohuslava Martinů a Císařské. Dále také ve městě finišují práce na opravách fasád budovy úřadu na Divadelní ulici a Staré pošty na náměstí.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9438/opravy-a-rekonstrukce-probihaji-na-mnoha-mist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2026-06-01T20:12:22+02:00</dcterms:created>
  <dcterms:modified xsi:type="dcterms:W3CDTF">2026-06-01T20:12:22+02:00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