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 získal v Karviné druhé a třetí místo</w:t>
      </w:r>
    </w:p>
    <w:p>
      <w:pPr/>
      <w:r>
        <w:rPr/>
        <w:t xml:space="preserve">Od ranních hodin se z areálu lodiček linula vůně, až zrak přecházel. U čtyř kotlíků se během vaření gulášků popichovaly čtyři týmy. Dva z Karviné a dva z Orlové. Přišly si tady totiž změřit síly a nabídnout návštěvníkům své gastronomické výtvory.</w:t>
      </w:r>
    </w:p>
    <w:p>
      <w:pPr/>
      <w:r>
        <w:rPr/>
        <w:t xml:space="preserve">"Krásné masíčko máme, hezké kousky. Kráva se narodila a zemřela v Českém Těšíně, tedy vlastně býček, pardon," upřesňuje David Goncior z orlovského gulášového týmu Frankwalt.</w:t>
      </w:r>
    </w:p>
    <w:p>
      <w:pPr/>
      <w:r>
        <w:rPr/>
        <w:t xml:space="preserve">Odpolední slavnosti piva a guláše, které se v areálu konaly přilákaly velké množství návštěvníků nejen z Karviné, ale právě také z Orlové a okolí. Úderem šestnácté hodiny mohli týmy své gulášky začít nabízet lidem a to se strhla pravá smršť. Tvořily se fronty, jaké nikdo nečekal. Žaludky rozšířené pivem volaly po gulášku s chlebíčkem a tak jely všechny týmy jak na běžícím pásu.</w:t>
      </w:r>
    </w:p>
    <w:p>
      <w:pPr/>
      <w:r>
        <w:rPr/>
        <w:t xml:space="preserve">"Týmů na vaření guláše mělo být šest, ale dva se včera omluvily, takže soutěží čtyři, dva z Orlové, dva z Karviné. Do hodiny, zhruba padesáti minut se prodalo více než tři sta padesát porcí gulášku," prozradil organizátor akce Lukáš Heczko.</w:t>
      </w:r>
    </w:p>
    <w:p>
      <w:pPr/>
      <w:r>
        <w:rPr/>
        <w:t xml:space="preserve">O výsledku rozhodovala pětičlenná porota, která ochutnala všechny čtyři guláše a nakonec rozhodla, že vítězem se stali kuchaři z karvinského týmu HardCafe a Léčebna. Ti podle nich uvařili ten nejchutnější ze všech. </w:t>
      </w:r>
    </w:p>
    <w:p>
      <w:pPr/>
      <w:r>
        <w:rPr/>
        <w:t xml:space="preserve">"Tahle ta zlatá medaile nám opravdu chyběla, takže vlastně jsme si splnili naše pěti až šestileté přání. Konečně máme do sbírky tohle to," říká za vítězný tým Rudolf Schwesser a ukazuje hrdě zlatou vařečku.</w:t>
      </w:r>
    </w:p>
    <w:p>
      <w:pPr/>
      <w:r>
        <w:rPr/>
        <w:t xml:space="preserve">"Dobrý gulášek se připravuje srdcem, že jo? Ingredience nemůžeme prozradit, ale je to asi kouzlem osobnosti, usmívá se Petr Janko, taktéž z vítězného týmu.</w:t>
      </w:r>
    </w:p>
    <w:p>
      <w:pPr/>
      <w:r>
        <w:rPr/>
        <w:t xml:space="preserve">Orlovský guláš z týmu Baumit bodoval na druhém místě, největším karvinským rivalem byl ale odpočátku tým, který připravoval guláš Orlovský Frankwalt, ten skončil překvapivě na třetím místě.</w:t>
      </w:r>
    </w:p>
    <w:p>
      <w:pPr/>
      <w:r>
        <w:rPr/>
        <w:t xml:space="preserve">"Je to soutěž, lidské chuťové buňky neovlivníme, každý je má jiné. My jsme to vařili poctivě, kluci to vařili poctivě, bohužel no. A neusmíří nás to, pořád spolu budeme válčit," dodává za orlovský tým Frankwalt David Goncior.</w:t>
      </w:r>
    </w:p>
    <w:p>
      <w:pPr/>
      <w:r>
        <w:rPr/>
        <w:t xml:space="preserve">Karvinští členové týmu z HardCafe nakonec část finanční odměny věnovala dětskému týmu, který skončil na posledním čtvrtém místě. Chtěli tak mladé kuchaře motivovat, aby neztráceli chuť do dalších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41/orlovsky-gulas-ziskal-v-karvine-druhe-a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