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Kostýmy jsou na slavnosti vítány</w:t>
      </w:r>
    </w:p>
    <w:p>
      <w:pPr/>
      <w:r>
        <w:rPr/>
        <w:t xml:space="preserve">K novojičínské slavnosti kostýmy neodmyslitelně patří. Proto také letos město vyhlásilo soutěže O nejoriginálnější dětský kostým. Podmínkou soutěže je věk dítěte do 15let a to, že oděv musí být vlastní tvorbou. Téma je neomezené.</w:t>
      </w:r>
    </w:p>
    <w:p>
      <w:pPr/>
      <w:r>
        <w:rPr/>
        <w:t xml:space="preserve">“Je to opravdu cokoliv. Není to o tom, že letošní slavnost je zaměřena na Laudona, děti by tady měly ukázat v podstatě takový maškarní rej. Není to omezené, takže fantazii se meze nekladou a Jičíňáci dokázali to, že umí být tvořiví, umí být kreativní,” uvedla Radmila Grofová, Městská knihovna Nový Jičín.  </w:t>
      </w:r>
    </w:p>
    <w:p>
      <w:pPr/>
      <w:r>
        <w:rPr/>
        <w:t xml:space="preserve">Registrace účastníků proběhne od 13 do 15 hodin na Masarykově náměstí v hlavní den konání slavnosti. Děti musí přijít se zákonným zástupcem. Modely vyhodnotí porota. Vyhlášení výsledků proběhne kolem 17 hodiny. Vítěze čekají drobné dárky a finanční prémie.</w:t>
      </w:r>
    </w:p>
    <w:p>
      <w:pPr/>
      <w:r>
        <w:rPr/>
        <w:t xml:space="preserve">“Vyhodnotí se tři nejoriginálnější kostýmy čeká finanční odměna a drobné dárky. První cena  bude finanční odměna tři tisíce korun, druhá cena bude obnos tisíc korun a třetí pět set korun,” upřesnila Radmila Grofová. </w:t>
      </w:r>
    </w:p>
    <w:p>
      <w:pPr/>
      <w:r>
        <w:rPr/>
        <w:t xml:space="preserve">Ve vlastních kostýmech mohou samozřejmě dorazit na slavnost i dospělí. A pro ty, kteří se nechtějí vrhnout do domácího tvoření, připravuje městské kulturní středisko půjčovnu. Lidé budou moci vybírat z nabídky více než stovky dobových modelů.  </w:t>
      </w:r>
    </w:p>
    <w:p>
      <w:pPr/>
      <w:r>
        <w:rPr/>
        <w:t xml:space="preserve">“Určitě bude široký výběr kostýmů, od dámských, pánských, dětských, bude i spousta doplňků tak, aby vše bylo stylisticky laděno do atmosféry slavnosti. Půjčovat se začne v úterý 5. září do čtvrtku 7. září a opět to bude v kině květen,” informovala Lenka Domitrová, MKS Nový Jičín. </w:t>
      </w:r>
    </w:p>
    <w:p>
      <w:pPr/>
      <w:r>
        <w:rPr/>
        <w:t xml:space="preserve">Kostýmy budou muset lidé vrátit v sobotu po skončení průvodu do 17 hodin na Starou poštu, kde dostanou také zpět vyplacenou 200 korunovou zálohu za zápůjčku.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71/kostymy-jsou-na-slavnosti-vi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2026-07-22T12:02:38+02:00</dcterms:created>
  <dcterms:modified xsi:type="dcterms:W3CDTF">2026-07-22T12:02:38+02:00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