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23.8.2017,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Heřminovy budou zcela jiné než Slezská Harta</w:t>
      </w:r>
    </w:p>
    <w:p>
      <w:pPr/>
      <w:r>
        <w:rPr/>
        <w:t xml:space="preserve">V letošním roce uplyne 20 let od výstavby poslední a nejmladší přehrady v České republice Slezské Harty na Bruntálsku. Přibližně 10 km od ní se připravuje stavba dalšího vodního díla Nových Heřminov. Tyto přehrady ale nemají mnoho společného. Už účel je jiný. Slezská Harta je především zásobárnou vody.</w:t>
      </w:r>
    </w:p>
    <w:p>
      <w:pPr/>
      <w:r>
        <w:rPr/>
        <w:t xml:space="preserve">Jiří Pagáč, generální ředitel Povodí Odry: “Slezská Harta s objemem přes 200 milionů metrů krychlových slouží především pro zásobování vodou, čili tady je kladen důraz na objem vody a ta retenční funkce je tam asi jen 10 procent objemu. U nádrže Nové Heřminovy to je přesně naopak. Je to protipovodňová nádrž, takže tam je ten zásobní prostor malý.”</w:t>
      </w:r>
    </w:p>
    <w:p>
      <w:pPr/>
      <w:r>
        <w:rPr/>
        <w:t xml:space="preserve">Podstatné je také to, že přehrady vznikaly v jiné době.  S tím úzce souvisí odstupné, které dostali lidé, za své pozemky a domy. </w:t>
      </w:r>
    </w:p>
    <w:p>
      <w:pPr/>
      <w:r>
        <w:rPr/>
        <w:t xml:space="preserve">Petr Březina, technický ředitel Povodí Odry: “Harta byla připravována v období 1980 - 1987 v totalitním režimu a lidé v podstatě neměli na výběr. Museli se odstěhovat a ta kompenzace, kterou dostali, byla nízká. Dostali za rodinný dům byt. To se u Heřminov nestalo, tam jsou kompenzace daleko lepší. Lidé dostávají peníze na výstavbu nového domu.”   </w:t>
      </w:r>
    </w:p>
    <w:p>
      <w:pPr/>
      <w:r>
        <w:rPr/>
        <w:t xml:space="preserve">Rozdíl bude také v tom, jak přehrady zapadají do svého okolí. Na rozdíl od Slezské Harty by Heřminovy měly znamenat rozvoj celého regionu a turistického ruchu v něm. Počítá se s využitím pro vodní sporty, ale také cyklistiku a další rekreační vyžití.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9527/nove-herminovy-budou-zcela-jine-nez-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2026-05-01T04:18:29+02:00</dcterms:created>
  <dcterms:modified xsi:type="dcterms:W3CDTF">2026-05-01T04:18:29+02:00</dcterms:modified>
</cp:coreProperties>
</file>

<file path=docProps/custom.xml><?xml version="1.0" encoding="utf-8"?>
<Properties xmlns="http://schemas.openxmlformats.org/officeDocument/2006/custom-properties" xmlns:vt="http://schemas.openxmlformats.org/officeDocument/2006/docPropsVTypes"/>
</file>