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29.8.2017, 14:17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Pálenice zahájily sezónu, pěstitelé se ale nehrnou</w:t>
      </w:r>
    </w:p>
    <w:p>
      <w:pPr/>
      <w:r>
        <w:rPr/>
        <w:t xml:space="preserve">Stonavská palírna zahájila sezónu na začátku prázdnin. Pěstitelé  zatím ale přinášejí převážně loňské kvasy. S těmi letošními se zatím nehrnou, pálit není co.</w:t>
      </w:r>
    </w:p>
    <w:p>
      <w:pPr/>
      <w:r>
        <w:rPr/>
        <w:t xml:space="preserve">„Přivezl jsem 700 litrů kvasu, ale myslím, že letos toho tolik nebude,“ říká Jindřich Trombik.</w:t>
      </w:r>
    </w:p>
    <w:p>
      <w:pPr/>
      <w:r>
        <w:rPr/>
        <w:t xml:space="preserve">„Stálí zákazníci, kteří tady chodí každý rok pálit, říkají, že  ovoce není,“ dodává spolumajitel palírny Vojtěch Feber.</w:t>
      </w:r>
    </w:p>
    <w:p>
      <w:pPr/>
      <w:r>
        <w:rPr/>
        <w:t xml:space="preserve">Za vše může jarní mráz.</w:t>
      </w:r>
    </w:p>
    <w:p>
      <w:pPr/>
      <w:r>
        <w:rPr/>
        <w:t xml:space="preserve">„Všechno zmrzlo. Nejsou ořechy, švestky. Máme jen to, co nám příroda dá a co je na stromech, jestli to ještě nespadne,“ vysvětluje pan Trombik.</w:t>
      </w:r>
    </w:p>
    <w:p>
      <w:pPr/>
      <w:r>
        <w:rPr/>
        <w:t xml:space="preserve">„Byly mrazy a dost velké, až minus sedm stupňů. To okvětí nevydrželo,“ dodává místní zahrádkář Alois Wojkowski.</w:t>
      </w:r>
    </w:p>
    <w:p>
      <w:pPr/>
      <w:r>
        <w:rPr/>
        <w:t xml:space="preserve">„Loňský rok jsme už pálili třešně ve velkém. Letos s těch deseti zákazníků jen jednou. Je to dost slabé,“ sdělil zaměstnanec palírny Bohuslav Klimek.</w:t>
      </w:r>
    </w:p>
    <w:p>
      <w:pPr/>
      <w:r>
        <w:rPr/>
        <w:t xml:space="preserve">Zdražovat se zatím pálenice nechystají, vyloučit to do budoucna ale nelze.</w:t>
      </w:r>
    </w:p>
    <w:p>
      <w:pPr/>
      <w:r>
        <w:rPr/>
        <w:t xml:space="preserve">„My se snažíme držet ceny tak jako loni, ale kvůli slabé sezóně připouštím, že některé pálenice mohou zdražovat,“ vysvětlil Feber.</w:t>
      </w:r>
    </w:p>
    <w:p>
      <w:pPr/>
      <w:r>
        <w:rPr/>
        <w:t xml:space="preserve">Jak to bude s letošním kalvadosem se teprve uvidí. V pálenicích totiž zákazníky s prvním jablečným kvasem očekávají až koncem října.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09604/palenice-zahajily-sezonu-pestitele-se-ale-nehr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2026-04-30T06:15:07+02:00</dcterms:created>
  <dcterms:modified xsi:type="dcterms:W3CDTF">2026-04-30T06:15:07+02:00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