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29.8.2017,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Koupák ohlašuje konec prázdnin</w:t>
      </w:r>
    </w:p>
    <w:p>
      <w:pPr/>
      <w:r>
        <w:rPr/>
        <w:t xml:space="preserve">Festival„Koupák“ poprvé ovládl plovárnu vloni, kdy sem dorazilo na3 000 návštěvníků. Přestože letos přišlasotva polovina,i takse akce vyvedla. Dorazili nejen milovníci dobré hudby, kterýmlahodily třeba rytmy reggae pražské kapely Fast Food Orchestra, aletaké rodiny s dětmi, které si sem přišly vyloženě hrát.</w:t>
      </w:r>
    </w:p>
    <w:p>
      <w:pPr/>
      <w:r>
        <w:rPr/>
        <w:t xml:space="preserve">„Osvědčilse nám ten model, kdy od rána až do večera je to program procelou rodinu. Večer je to spíš ve stylu večírku, dopoledne spíšpro rodiny s dětmi.“ shrnula akci organizátorka Magdaléna Hájková z opavského magistrátu.</w:t>
      </w:r>
    </w:p>
    <w:p>
      <w:pPr/>
      <w:r>
        <w:rPr/>
        <w:t xml:space="preserve">Oprogram pro nejmenší se starali členové Divadla Gafa. Zábavou jeprovázela Malá mořská víla a její princ.</w:t>
      </w:r>
    </w:p>
    <w:p>
      <w:pPr/>
      <w:r>
        <w:rPr/>
        <w:t xml:space="preserve">„Můžousi dnes zahrát famfrpál, který je speciálně upravený jakomudlovská verze.Pak tady pro ně máme krásný fotokoutek, kde semohou vyfotit v divadelních kostýmech a také tady chodíme jakoMalá mořská víla a princ. Hrajeme si s dětmi.“ řekla nám Hana Grigarcziková alias Malá mořská víla z Divadla Gafa.</w:t>
      </w:r>
    </w:p>
    <w:p>
      <w:pPr/>
      <w:r>
        <w:rPr/>
        <w:t xml:space="preserve">Provětší děti ale i dospělé byl určený herní koutek.K dispozici zde byly nejrůznější deskové i venkovní hry,které si mohli zájemci vyzkoušet.</w:t>
      </w:r>
    </w:p>
    <w:p>
      <w:pPr/>
      <w:r>
        <w:rPr/>
        <w:t xml:space="preserve">Lidése mohli věnovat také vodním radovánkám a mohli tak využítposledních dní, kdy je koupaliště otevřeno. Opavská plovárnamá za sebou příznivou sezónu s 35 000návštěvníky, což je o7 000 více, než v roce předešlém.</w:t>
      </w:r>
    </w:p>
    <w:p>
      <w:pPr/>
      <w:r>
        <w:rPr/>
        <w:t xml:space="preserve">„Sletošní sezónou jsme spokojeni, přestože letošní červenecnebyl přívětivý, co se týká klimatických podmínek." shrnul sezónu Martin Girášek z Technických služeb Opava, které plovárnu provozují.</w:t>
      </w:r>
    </w:p>
    <w:p>
      <w:pPr/>
      <w:r>
        <w:rPr/>
        <w:t xml:space="preserve">Festival Koupák měl symbolicky uzavřítkoupací sezónu, která každoročně končí s poslednímprázdninovým dnem.Díky slunečnému počasí si ale  mohou přijítzájemci zaplavat ještě o prvním zářijovém víkendu. Sezačátkem školního roku 4. září pak bude koupaliště uzavřeno.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9605/festival-koupak-ohlasuje-konec-prazd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2026-05-27T20:45:48+02:00</dcterms:created>
  <dcterms:modified xsi:type="dcterms:W3CDTF">2026-05-27T20:45:48+02:00</dcterms:modified>
</cp:coreProperties>
</file>

<file path=docProps/custom.xml><?xml version="1.0" encoding="utf-8"?>
<Properties xmlns="http://schemas.openxmlformats.org/officeDocument/2006/custom-properties" xmlns:vt="http://schemas.openxmlformats.org/officeDocument/2006/docPropsVTypes"/>
</file>