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30.8.2017,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dala brigádu 45 studentům</w:t>
      </w:r>
    </w:p>
    <w:p>
      <w:pPr/>
      <w:r>
        <w:rPr/>
        <w:t xml:space="preserve">Vyčistit zvenku kontejnery na třídění odpad, plít záhony, natírat lavičky nebo zkrášlit městský hřbitov. To je výčet několika prací, které mladí lidé vykonávali v rámci letošního projektu Nový Jičín - Zelené město.    </w:t>
      </w:r>
    </w:p>
    <w:p>
      <w:pPr/>
      <w:r>
        <w:rPr/>
        <w:t xml:space="preserve">“Chceme, aby si studenti za nějaké prostředky, které si vydělali, vyzkoušeli, jaké to je udržovat město čisté,aby se seznámili se základními jednoduchými pracemi, které lidé běžně na technických službách dělají,” uvedla Kateřina Kuželová, Odbor životního prostředí, MěÚ Nový Jičín. </w:t>
      </w:r>
    </w:p>
    <w:p>
      <w:pPr/>
      <w:r>
        <w:rPr/>
        <w:t xml:space="preserve">“Využila jsem toho, že je to brigáda od šestnácti let, protože jsem si chtěla něco přivydělat,” sdělila nám jedna z účastnic projektu. “Je to za dobré penízem dobrý přivýdělek a můžu se tady seznámit s novými lidmi,” přidala se další pracující studentka. “Nějaké peníze navíc se vždycky hodí a je to fajn, že můžu dělat s kamarády,” uzavřel téma další brigádník.  </w:t>
      </w:r>
    </w:p>
    <w:p>
      <w:pPr/>
      <w:r>
        <w:rPr/>
        <w:t xml:space="preserve">Brigády organizované městem daly příležitost vydělat si nějakou tu korunu 45 mladým lidem. Přihlásit se mohl každý student starší 16ti let.  </w:t>
      </w:r>
    </w:p>
    <w:p>
      <w:pPr/>
      <w:r>
        <w:rPr/>
        <w:t xml:space="preserve">“O brigády byl opět velký zájem, měli jsme dvakrát tolik zájemců, než jsme byli schopni uspokojit, proto i vybíráme losováním, aby rozhodovala náhoda,” doplnila Kateřina Kuželová.</w:t>
      </w:r>
    </w:p>
    <w:p>
      <w:pPr/>
      <w:r>
        <w:rPr/>
        <w:t xml:space="preserve">Z městského rozpočtu bylo letos na projekt vyčleněno 150 tisíc korun. Studenti pracovali v 6 týdenních turnusech, a jejich brigády skonči 1.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20/novojicinska-radnice-dala-brigadu-45-studen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2026-06-01T19:53:27+02:00</dcterms:created>
  <dcterms:modified xsi:type="dcterms:W3CDTF">2026-06-01T19:53:27+02:00</dcterms:modified>
</cp:coreProperties>
</file>

<file path=docProps/custom.xml><?xml version="1.0" encoding="utf-8"?>
<Properties xmlns="http://schemas.openxmlformats.org/officeDocument/2006/custom-properties" xmlns:vt="http://schemas.openxmlformats.org/officeDocument/2006/docPropsVTypes"/>
</file>