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podepsal smlouvu na provoz MHD</w:t>
      </w:r>
    </w:p>
    <w:p>
      <w:pPr/>
      <w:r>
        <w:rPr/>
        <w:t xml:space="preserve">Zvuk 11 starého motoru budou obyvatelé Nového Jičína slýchat už jen do 9. prosince. Pak do ulic města vyjedou tři nové tiché elektrobusy. Vedení radnice podepsalo na 10 let smlouvu s novým provozovatelem MHD společností Arriva Morava. </w:t>
      </w:r>
    </w:p>
    <w:p>
      <w:pPr/>
      <w:r>
        <w:rPr/>
        <w:t xml:space="preserve">“Po konkurenčním boji nabídla nejlepší podmínky pro město, budou tady od 10. prosince jezdit tři nové elektrobusy,” sdělil Pavel Rozbroj (ČSSD), místostarosta Nového Jičína. </w:t>
      </w:r>
    </w:p>
    <w:p>
      <w:pPr/>
      <w:r>
        <w:rPr/>
        <w:t xml:space="preserve">“S potěšením můžeme oznámit, že se město stane unikátním v tom, že bude mít kompletně městskou dopravu zajištěnou elektrickým provozem,” potvrdila Pavla Struhalová, Arriva Morava, předseda představenstva. </w:t>
      </w:r>
    </w:p>
    <w:p>
      <w:pPr/>
      <w:r>
        <w:rPr/>
        <w:t xml:space="preserve">Cestující mohou očekávat větší komfort a pohodlí a stejnou výši jízdného. Město by mělo ztrátovost dopravci kompenzovat zhruba 4 miliony korun ročně. </w:t>
      </w:r>
    </w:p>
    <w:p>
      <w:pPr/>
      <w:r>
        <w:rPr/>
        <w:t xml:space="preserve">“Další výhoda ještě bude v tom, že jsme zavedli, že občané 65 let a starší budou mít dopravu zdarma,” uvedl místostarosta Nového Jičína. </w:t>
      </w:r>
    </w:p>
    <w:p>
      <w:pPr/>
      <w:r>
        <w:rPr/>
        <w:t xml:space="preserve">O práci by nemuseli přijít řidiči městských autobusů, kteří jsou v tuto chvíli zaměstnanci města.  </w:t>
      </w:r>
    </w:p>
    <w:p>
      <w:pPr/>
      <w:r>
        <w:rPr/>
        <w:t xml:space="preserve">“Všichni řidiči, kteří v současné době provozují MHD v Novém Jičíně, dostali od nás nabídku  k přejití a k pokračování u nás. Kdo z nich to využije zatím nevíme, mají ještě dost času,” podotkla předsedkyně představenstva dopravní společnosti.  </w:t>
      </w:r>
    </w:p>
    <w:p>
      <w:pPr/>
      <w:r>
        <w:rPr/>
        <w:t xml:space="preserve">Elektrobusy, které budou v Novém Jičíně jezdit, jsou právě ve výrobě. Budou bezbariérové, plně klimatizované a navíc v barvách města - bílo červené.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86/novy-jicin-podepsal-smlouvu-na-provoz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2026-07-09T16:55:57+02:00</dcterms:created>
  <dcterms:modified xsi:type="dcterms:W3CDTF">2026-07-09T16:55:57+02:00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