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Laudonovi oživne v NJ legendární Sklípek</w:t>
      </w:r>
    </w:p>
    <w:p>
      <w:pPr/>
      <w:r>
        <w:rPr/>
        <w:t xml:space="preserve">Několik generací lidí pamatuje Radniční sklípek v Novém Jičíně jako centrum večerního života. Posledních deset let tyto podzemní prostory chátrají. Organizátoři městské slavnosti se je teď rozhodli zpřístupnit veřejnosti, a to také v rámci Dne otevřených dveří památek.  </w:t>
      </w:r>
    </w:p>
    <w:p>
      <w:pPr/>
      <w:r>
        <w:rPr/>
        <w:t xml:space="preserve">“Sklípek je plný zážitků a lidé, kteří Sklípek navštíví, se mohou podívat nejen na historii spojenou s maršálem Laudonem, ale mohou si zde připomenout i své historické okamžiky,” míní </w:t>
      </w:r>
    </w:p>
    <w:p>
      <w:pPr/>
      <w:r>
        <w:rPr/>
        <w:t xml:space="preserve">Petr Orság, ředitel MKS Nový Jičín a organizátor slavnosti.       </w:t>
      </w:r>
    </w:p>
    <w:p>
      <w:pPr/>
      <w:r>
        <w:rPr/>
        <w:t xml:space="preserve">Prohlídka těchto prostor je tedy spojena s výstavou, která připomene život a dobu Laudona. </w:t>
      </w:r>
    </w:p>
    <w:p>
      <w:pPr/>
      <w:r>
        <w:rPr/>
        <w:t xml:space="preserve">“Není to přísná muzejní expozice, ale je to umělecké zobrazení,” dodal Petr Orság.</w:t>
      </w:r>
    </w:p>
    <w:p>
      <w:pPr/>
      <w:r>
        <w:rPr/>
        <w:t xml:space="preserve">“Snažili jsme se využít každý kousek těchto prostor, například v tomto průchodu jsme zavěsili spirály, které znázorňují běh života,” doplnila Miriam Dorazilová, spoluautorka výstavy.   </w:t>
      </w:r>
    </w:p>
    <w:p>
      <w:pPr/>
      <w:r>
        <w:rPr/>
        <w:t xml:space="preserve">Za pomoci projekce a trochy fantazie se návštěvníci výstavy ocitnou třeba v kasárních nebo ve vídeňském honosném sálu. </w:t>
      </w:r>
    </w:p>
    <w:p>
      <w:pPr/>
      <w:r>
        <w:rPr/>
        <w:t xml:space="preserve">V prostoru za šatnou bývalého Radničního sklípku, který lidé asi nikdy nenavštívili, je instalována světnička rodného domku Laudona a ten stojí na území dnešního Lotyška.   </w:t>
      </w:r>
    </w:p>
    <w:p>
      <w:pPr/>
      <w:r>
        <w:rPr/>
        <w:t xml:space="preserve">Tato expozice má přívlastek exkluzivní, a to také proto, že bude přístupna pouze v jeden den konání městské slavnosti 9.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13/diky-laudonovi-ozivne-v-nj-legendarni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2026-05-04T03:04:35+02:00</dcterms:created>
  <dcterms:modified xsi:type="dcterms:W3CDTF">2026-05-04T03:04:35+02:00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