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luxusních veteránů z Krnova do Jeseníků </w:t>
      </w:r>
    </w:p>
    <w:p>
      <w:pPr/>
      <w:r>
        <w:rPr>
          <w:b w:val="1"/>
          <w:bCs w:val="1"/>
        </w:rPr>
        <w:t xml:space="preserve">Závodluxusních veteránů z Krnova do Jeseníků </w:t>
      </w:r>
    </w:p>
    <w:p>
      <w:pPr/>
      <w:r>
        <w:rPr/>
        <w:t xml:space="preserve">ZKrnova odstartoval závod luxusních a nablýskaných veteránůTrofeo Niké Jeseníky. Přes 5 desítek historických aut z celéEvropy za stovky milionů přilákaly na hlavní náměstí davynadšených lidí.  </w:t>
      </w:r>
    </w:p>
    <w:p>
      <w:pPr/>
      <w:r>
        <w:rPr/>
        <w:t xml:space="preserve">Kolonuvyšperkovaných veteránů s posádkami v dobovém oblečení vedlKarel Loprais se svou legendární Tatrou. Z krnovského náměstíji vyvezl na Cvilín, kde autům požehnal farář. Jízda potépokračovala přes Ludvíkov a Karlovu Studánku na Hvězdu vJeseníkách a dále do Malé Morávky a na hrad Sovinec.</w:t>
      </w:r>
    </w:p>
    <w:p>
      <w:pPr/>
      <w:r>
        <w:rPr/>
        <w:t xml:space="preserve">JanKrkoška(ANO),náměstek hejtmana MS kraje: „TrofeoNiké Jeseníky máme na krnovském náměstí po třetí. No a potése dáme etapou po našich krásných Jeseníkách.“</w:t>
      </w:r>
    </w:p>
    <w:p>
      <w:pPr/>
      <w:r>
        <w:rPr/>
        <w:t xml:space="preserve">JosefGoryl, farář</w:t>
      </w:r>
    </w:p>
    <w:p>
      <w:pPr/>
      <w:r>
        <w:rPr/>
        <w:t xml:space="preserve">Požehnaljsem těmto autům, protože církev žehná všem, kteří chtějíbýt blíž k druhému člověku a především pánu Bohu.</w:t>
      </w:r>
    </w:p>
    <w:p>
      <w:pPr/>
      <w:r>
        <w:rPr/>
        <w:t xml:space="preserve">Posádekje rok od roku více. Přibývá jich hlavně díky podpořeMoravskoslezského kraje.</w:t>
      </w:r>
    </w:p>
    <w:p>
      <w:pPr/>
      <w:r>
        <w:rPr/>
        <w:t xml:space="preserve">MarcelaRotter, hlavní organizátorka: “Mámeo 20 více startujících posádek, čili 55 exkluzivníchautomobilů, letošní Trofeo Niké 18.ročník nám zdobí spolekpanstva úplně úžasný.Všude spousta lidí, kteří na násevidentně čekali, protože měli připravené stolečky, bylinadšení, mávalo se.“ </w:t>
      </w:r>
    </w:p>
    <w:p>
      <w:pPr/>
      <w:r>
        <w:rPr/>
        <w:t xml:space="preserve">IvanaHrdličková, jednatelka, Spolekpánů na tvrzi Žíželves: „Jenás tady 16 a nosíme dobu Biedermeier, takže to je období 1840 až1860.“</w:t>
      </w:r>
    </w:p>
    <w:p>
      <w:pPr/>
      <w:r>
        <w:rPr/>
        <w:t xml:space="preserve">KarelLoprais, automobilový závodník: „Letos je to setkání nádherné,protože je 50 aut, jedno pěknější než druhé, takže je na cose dívat a samozřejmě projíždíme krajinou, která za to stojívidět.“</w:t>
      </w:r>
    </w:p>
    <w:p>
      <w:pPr/>
      <w:r>
        <w:rPr/>
        <w:t xml:space="preserve">JindřichŠtreit, fotograf: „Každý fotograf, který sem přijde, jenaprosto nadšen tou krásou tvarů aut a nejen aut, i krásnýchžen, které se mezi nimi pohybují.“</w:t>
      </w:r>
    </w:p>
    <w:p>
      <w:pPr/>
      <w:r>
        <w:rPr/>
        <w:t xml:space="preserve">Nejstaršímveteránem byl Ford T z roku 1911.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775/zavod-luxusnich-veteranu-z-krnova-do-jeseni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2026-07-01T06:13:44+02:00</dcterms:created>
  <dcterms:modified xsi:type="dcterms:W3CDTF">2026-07-01T06:13:44+02:00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