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Laudon na koni je největší 3D socha v republice</w:t>
      </w:r>
    </w:p>
    <w:p>
      <w:pPr/>
      <w:r>
        <w:rPr/>
        <w:t xml:space="preserve">O zápis do České knihy rekordů se snaží dva až pět zájemců týdně. Teď se tento nesmrtelný záznam podařil také Novému Jičínu. Změření hotového díla nebylo v tomto případě složité, přesné údaje získal komisař z parametrů zadaných do počítače.</w:t>
      </w:r>
    </w:p>
    <w:p>
      <w:pPr/>
      <w:r>
        <w:rPr/>
        <w:t xml:space="preserve">“Byl to úspěšný pokus o vytvoření největšího sousoší, předmětem toho sousoší byl generál Laudon, jeho kůň a pes, a to prostřednictvím 3D tisku,” potvrdil Michal Jurečka, komisař Agentury Dobrý den, Pelhřimov.</w:t>
      </w:r>
    </w:p>
    <w:p>
      <w:pPr/>
      <w:r>
        <w:rPr/>
        <w:t xml:space="preserve">Z 3D tiskárny vycházelo sousoší, vyobrazjující postavy v životní velikosti, většinou po kusech velkých zhruba 19x19 centimetrů. </w:t>
      </w:r>
    </w:p>
    <w:p>
      <w:pPr/>
      <w:r>
        <w:rPr/>
        <w:t xml:space="preserve">“Ten kůň se tiskl 59 dnů nepřetržitě na obou tiskárnách, průběžně jsme tiskli i toho psa a hlavu generála, která je naskenována z busty,” popsal vznik Petr Podola, realizátor 3D tisku. </w:t>
      </w:r>
    </w:p>
    <w:p>
      <w:pPr/>
      <w:r>
        <w:rPr/>
        <w:t xml:space="preserve">Samotný kůň váží zhruba 250 kilogramů. Do výstavních prostor, které jsou v nejvyšším patře Návštěvnického centra, jej vyzdvihl jeřáb.</w:t>
      </w:r>
    </w:p>
    <w:p>
      <w:pPr/>
      <w:r>
        <w:rPr/>
        <w:t xml:space="preserve">“Ze spodku je socha vyplněná betonem k vůli stabilitě, je tam kovová konstrukce a části, které nejsou vybetonované, jsou vyplněné montážní pěnou. Celý kůň je nakytovaný, aby byl hladký a pěkný, nahoře je vrchní lak a na tom další krycí čirý matný lak, aby nedošlo k otěru nebo poškození,” doplnil detaily Petr Podola. </w:t>
      </w:r>
    </w:p>
    <w:p>
      <w:pPr/>
      <w:r>
        <w:rPr/>
        <w:t xml:space="preserve">V interaktivní expozici Generála Laudona byla dosud postava válečníka vidět pouze na obrazech a v posmrtném pokoji. </w:t>
      </w:r>
    </w:p>
    <w:p>
      <w:pPr/>
      <w:r>
        <w:rPr/>
        <w:t xml:space="preserve">“Tak nás napadlo společně s kolegy, s Muzeem Novojičínska, že bychom ztvárnili koně, psa a Laudona v 3D tisku, tedy tou technologií, která by vystihla, jak mohl Laudon skutečně vypadat,” uvedla Radka Bobková, vedoucí Návštěvnického centra Nový Jičín. </w:t>
      </w:r>
    </w:p>
    <w:p>
      <w:pPr/>
      <w:r>
        <w:rPr/>
        <w:t xml:space="preserve">Podle záznamů měl Laudon jako polní maršál k dispozici vícero koní, nejčastěji starokladrubské či anglická plemena. </w:t>
      </w:r>
    </w:p>
    <w:p>
      <w:pPr/>
      <w:r>
        <w:rPr/>
        <w:t xml:space="preserve">“Nechali jsem se inspirovat obrazem, který se nachází v expozici. Proto jsme nechali ztvárnit Laudona jako jezdeckou postavu, a také se k Laudonovi váže historka se psem,”  </w:t>
      </w:r>
    </w:p>
    <w:p>
      <w:pPr/>
      <w:r>
        <w:rPr/>
        <w:t xml:space="preserve">Co se týče psa, ten prý Laudonovi dvakrát zachránil život. Jednou jej varoval před velkou vodou, podruhé před požárem.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806/laudon-na-koni-je-nejvetsi-3d-socha-v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2026-07-09T18:18:42+02:00</dcterms:created>
  <dcterms:modified xsi:type="dcterms:W3CDTF">2026-07-09T18:18:42+02:00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