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Laudon na jeden den otevřel Radniční sklípek </w:t>
      </w:r>
    </w:p>
    <w:p>
      <w:pPr/>
      <w:r>
        <w:rPr/>
        <w:t xml:space="preserve">Několik generací lidí pamatuje Radniční sklípek v Novém Jičíně jako centrum večerního života. Posledních deset let tyto podzemní prostory chátrají. Organizátoři městské slavnosti se je rozhodli zpřístupnit veřejnosti, a to také v rámci Dne otevřených dveří památek, který připadl na 9. září.</w:t>
      </w:r>
    </w:p>
    <w:p>
      <w:pPr/>
      <w:r>
        <w:rPr/>
        <w:t xml:space="preserve">“Sklípek je plný zážitků a lidé, kteří Sklípek navštíví, se mohou podívat nejen na historii spojenou s maršálem Laudonem, ale mohou si zde připomenout i své historické okamžiky,” míní Petr Orság, ředitel MKS Nový Jičín a organizátor slavnosti.</w:t>
      </w:r>
    </w:p>
    <w:p>
      <w:pPr/>
      <w:r>
        <w:rPr/>
        <w:t xml:space="preserve">Prohlídka těchto prostor tedy byla spojena s výstavou, která připomněla život a dobu Laudona. </w:t>
      </w:r>
    </w:p>
    <w:p>
      <w:pPr/>
      <w:r>
        <w:rPr/>
        <w:t xml:space="preserve">“Není to přísná muzejní expozice, ale je to umělecké zobrazení,” dodal Petr Orság.</w:t>
      </w:r>
    </w:p>
    <w:p>
      <w:pPr/>
      <w:r>
        <w:rPr/>
        <w:t xml:space="preserve">“Snažili jsme se využít každý kousek těchto prostor, například v tomto průchodu jsme zavěsili spirály, které znázorňují běh života,” doplnila Miriam Dorazilová, spoluautorka výstavy.  </w:t>
      </w:r>
    </w:p>
    <w:p>
      <w:pPr/>
      <w:r>
        <w:rPr/>
        <w:t xml:space="preserve">Za pomoci projekce a trochy fantazie se návštěvníci výstavy ocitnou třeba v kasárních nebo ve vídeňském honosném sálu. V prostoru za bývalou šatnou Sklípku, který lidé asi nikdy neviděli, byla  instalována světnička připomínající prostý rodný domek Laudona, který přišel na svět na území dnešního Lotyška.  </w:t>
      </w:r>
    </w:p>
    <w:p>
      <w:pPr/>
      <w:r>
        <w:rPr/>
        <w:t xml:space="preserve">“Tato expozice je nazvána exkluzivní a exkluzivita je v tom, že bude bude přístupna pouze v den slavnosti,” upozornil ředitel kulturního střediska. </w:t>
      </w:r>
    </w:p>
    <w:p>
      <w:pPr/>
      <w:r>
        <w:rPr/>
        <w:t xml:space="preserve">Výstava by přesto nemusel tyto prostory ihned opustit. Její tvůrci zvažují, zda ji po omezenou dobu ještě nenabídnout ke shlédnutí školám a organizovaným skupinám.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809/laudon-na-jeden-den-otevrel-radnicni-sklipek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2026-11-03T07:17:58+01:00</dcterms:created>
  <dcterms:modified xsi:type="dcterms:W3CDTF">2026-11-03T07:17:58+01:00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