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Novém Poli v Karviné najdou práci další desítky lidí</w:t>
      </w:r>
    </w:p>
    <w:p>
      <w:pPr/>
      <w:r>
        <w:rPr/>
        <w:t xml:space="preserve">V karvinské průmyslové zóně Nové Pole se už brzy usídlí velká česká firma z Valašského Meziříčí zabývající se výrobou osvětlení pro velké projekce a koncertní nebo divadelní produkce. Město firmě prodalo dvě tamní haly.</w:t>
      </w:r>
    </w:p>
    <w:p>
      <w:pPr/>
      <w:r>
        <w:rPr/>
        <w:t xml:space="preserve">Tomáš Hanzel, primátor Karviné: “ Vzniknou tady nová pracovní místa, která budou lépe honorována než je průměr na průmyslové zóně, což je pro nás dobrá zpráva.”</w:t>
      </w:r>
    </w:p>
    <w:p>
      <w:pPr/>
      <w:r>
        <w:rPr/>
        <w:t xml:space="preserve">V Karviné chce firma vybudovat provoz pro finální montáž výrobků.</w:t>
      </w:r>
    </w:p>
    <w:p>
      <w:pPr/>
      <w:r>
        <w:rPr/>
        <w:t xml:space="preserve">Kateřina Galusová, personalistka: “V první fázi, v případě, že tady rozjedeme výrobu, tak bychom rádi nabrali asi čtyřicet zaměstnanců, s tím, že skladba těch profesí by byla elektromechanik, mechanik-zámečník a pravděpodobně skladník, protože bude potřeba mít tady i nějaké sklady.”</w:t>
      </w:r>
    </w:p>
    <w:p>
      <w:pPr/>
      <w:r>
        <w:rPr/>
        <w:t xml:space="preserve">Na karvinském Novém Poli je dnes 7 stabilních zaměstnavatelů a pracuje tam více než 2100 lidí. Kdy konkrétně se začne s náborem nových zaměstnanců a odkdy začne nový investor výrobu bude jasné až po podpisu smlouvy.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829/na-novem-poli-v-karvine-najdou-praci-dalsi-desit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2026-07-12T13:58:16+02:00</dcterms:created>
  <dcterms:modified xsi:type="dcterms:W3CDTF">2026-07-12T13:58:16+02:00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