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15.9.2017,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Dny NATO do Mošnova je nejlepší jet na kole</w:t>
      </w:r>
    </w:p>
    <w:p>
      <w:pPr/>
      <w:r>
        <w:rPr/>
        <w:t xml:space="preserve">Asi každý obyvatel Moravskoslezského kraje už zná Dny NATO. V prvé řadě je to obrovská letecká šou, kde je možné spatřit nejmodernější letouny z celého světa. Loni se přišlo na mošnovské letiště podívat asi 130 tisíc lidí, což sebou samozřejmě přináší velké problémy s dopravou.</w:t>
      </w:r>
    </w:p>
    <w:p>
      <w:pPr/>
      <w:r>
        <w:rPr/>
        <w:t xml:space="preserve">Lenka Sikorová, mluvčí PČR Ostrava: “Návštěvníkům doporučujeme, aby využili alternativní druhy dopravy. Vlaky, speciální autobusy a nebo kola.” </w:t>
      </w:r>
    </w:p>
    <w:p>
      <w:pPr/>
      <w:r>
        <w:rPr/>
        <w:t xml:space="preserve">Železnice se tak nabízí jako výhodný způsob dopravy. Kromě speciálních vlaků budou ve Studénce zastavovat i rychlíky, které běžně pouze projíždějí. </w:t>
      </w:r>
    </w:p>
    <w:p>
      <w:pPr/>
      <w:r>
        <w:rPr/>
        <w:t xml:space="preserve">Radka Pistoriusová, mluvčí Českých drah: “ČD vypraví speciální vlaky z Prahy, Brna, Olomouce až do Mošnova. V železniční stanici Studénka zastaví mimořádně široká škála spojů, včetně vlaku Pendolino.” </w:t>
      </w:r>
    </w:p>
    <w:p>
      <w:pPr/>
      <w:r>
        <w:rPr/>
        <w:t xml:space="preserve">S pořádným předstihem by měli na letiště přijet lidé, kteří se o víkendu chystají letět na dovolenou. Dopravní policie má také připravenu infolinku, kde se na čísle 596 110 927 dozvíte aktuality o objížďkách i zácpách.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9831/na-dny-nato-do-mosnova-je-nejlepsi-jet-na-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2026-05-26T22:21:11+02:00</dcterms:created>
  <dcterms:modified xsi:type="dcterms:W3CDTF">2026-05-26T22:21:11+02:00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