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19.9.2017,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Kojenecké plavání je zábava pro matku i dítě</w:t>
      </w:r>
    </w:p>
    <w:p>
      <w:pPr/>
      <w:r>
        <w:rPr/>
        <w:t xml:space="preserve">Život člověka je už od počátku spojen s vodou a provází ho den co den. Jedním ze způsobů, jak u dítěte odbourat strach z vody, je vaničkování. Stačí přitom málo. Napustit plnou vanu vody.</w:t>
      </w:r>
    </w:p>
    <w:p>
      <w:pPr/>
      <w:r>
        <w:rPr/>
        <w:t xml:space="preserve">„Miminko je ponořeno až po bradu a v takovém klubíčku se provádějí různé pohyby, které ho nadnášejí. Miminko si tak zvyká na spoustu vody kolem sebe,“ vysvětluje lektorka Petra Owczarzy.</w:t>
      </w:r>
    </w:p>
    <w:p>
      <w:pPr/>
      <w:r>
        <w:rPr/>
        <w:t xml:space="preserve">Pravidelné vaničkování, které trvá zhruba 10-15 minut vede k psychickému i fyzickému uspokojení dítěte. Vhodné je pro miminka do 6 měsíce věku. Další, v dnešní době vyhledávanou formou postupného seznamování se s vodu je návštěva bazénu.</w:t>
      </w:r>
    </w:p>
    <w:p>
      <w:pPr/>
      <w:r>
        <w:rPr/>
        <w:t xml:space="preserve">„Zjistili jsme, že vana je pro syna už malá. Začali jsme proto chodit na bazén, kde se mu líbí, protože má více vody a místa.“ „Františka jsme doma od miminka vaničkovali a teď, protože už má půl roku, jsem s ním přišla na bazén. Chci, aby měl vodu rád, naučil se plavat a nebál se vody.“ „U některých dětí vidím, že se v roce a půl nepotopí. Chceme mít doma malého plaváčka a příští rok jet do Chorvatska,“ řekly maminky.</w:t>
      </w:r>
    </w:p>
    <w:p>
      <w:pPr/>
      <w:r>
        <w:rPr/>
        <w:t xml:space="preserve">V bazénu vše probíhá hravou formou. Děti jako malé opičky maminky napodobují.</w:t>
      </w:r>
    </w:p>
    <w:p>
      <w:pPr/>
      <w:r>
        <w:rPr/>
        <w:t xml:space="preserve">„Když se maminky potápějí, tak se je snaží miminka napodobovat. Pod tu vodu jdou přirozeně a nemusíme je k tomu nutit,“ dodala Owczarzy.</w:t>
      </w:r>
    </w:p>
    <w:p>
      <w:pPr/>
      <w:r>
        <w:rPr/>
        <w:t xml:space="preserve">Ale pozor, ne každý bazén je pro miminka vhodný. Bazény určené pro kojence obsahují méně chlóru. Doporučena je rovněž konzultace s pediatrem a to s ohledem na imunitní systém dítěte.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864/kojenecke-plavani-je-zabava-pro-matku-i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2026-05-10T13:40:47+02:00</dcterms:created>
  <dcterms:modified xsi:type="dcterms:W3CDTF">2026-05-10T13:40:47+02:00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