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20.9.2017,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oken na ZŠ Na Nábřeží se zpozdila</w:t>
      </w:r>
    </w:p>
    <w:p>
      <w:pPr/>
      <w:r>
        <w:rPr/>
        <w:t xml:space="preserve">Základní škola Na Nábřeží je nejstarší v centru Havířova. Budova byla postavena v roce 1954. Podle toho vypadá i její stav. V letošním roce radnice našla peníze na rekonstrukci. Oprava ale nezačala v termínu, tedy o letních prázdninách.</w:t>
      </w:r>
    </w:p>
    <w:p>
      <w:pPr/>
      <w:r>
        <w:rPr/>
        <w:t xml:space="preserve">Josef Bělica (ANO), náměstek primátorky: “Je to problematika zákona o veřejných zakázkách. Firma, která zakázku vysoutěžila a vyhrála, tak ji odmítla převzít, odmítla nastoupit na realizaci díla, zaplatila pokutu. Město uzavřelo smlouvu s firmou, která skončila na druhém místě. Došlo ke zpoždění”.</w:t>
      </w:r>
    </w:p>
    <w:p>
      <w:pPr/>
      <w:r>
        <w:rPr/>
        <w:t xml:space="preserve">Rekonstrukce bude rozdělena do dvou etap. V říjnu se začne s výměnou oken, na jaře pak s opravou fasády. Škola ujišťuje rodiče, že na výuku by opravy neměly mít vliv.</w:t>
      </w:r>
    </w:p>
    <w:p>
      <w:pPr/>
      <w:r>
        <w:rPr/>
        <w:t xml:space="preserve">Svatopluk Novák, ředitel ZŠ Na Nábřeží: “Je trochu smůla, že se to dělá za provozu. Budeme vždy uzavírat část pavilonu. Děti, které se tam učí, budou v odborných učebnách a nemělo by to nějakým vážným způsobem narušit výuku. Kuchyň a zázemí se nedá dělat za provozu. Tam je to domluveno, že se to bude dělat v rámci podzimních prázdnin”.</w:t>
      </w:r>
    </w:p>
    <w:p>
      <w:pPr/>
      <w:r>
        <w:rPr/>
        <w:t xml:space="preserve">Rekonstrukce základní školy bude město stát zhruba 27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9872/vymena-oken-na-zs-na-nabrezi-se-zpozd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2026-04-24T16:42:33+02:00</dcterms:created>
  <dcterms:modified xsi:type="dcterms:W3CDTF">2026-04-24T16:42:33+02:00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