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 pečovatelskou službou v NJ hořelo</w:t>
      </w:r>
    </w:p>
    <w:p>
      <w:pPr/>
      <w:r>
        <w:rPr/>
        <w:t xml:space="preserve">Hořet začalo v kuchyni přízemního bytu v domě s pečovatelskou službou asi půl hodiny po půlnoci. Muž, který zde bydlí, měl štěstí. Kouř ho včas probudil. Hasiči byli na místě do čtyř minut.  </w:t>
      </w:r>
    </w:p>
    <w:p>
      <w:pPr/>
      <w:r>
        <w:rPr/>
        <w:t xml:space="preserve">“Požár byl zlikvidován do patnácti minut od nahlášení. Jednotky provedly odvětrání těchto prostor a kontrolu všech bytů v domě s pečovatelskou službou,” uvedl Lukáš Janovský, vyšetřovatel požárů, ÚO HZS Nový Jičín. </w:t>
      </w:r>
    </w:p>
    <w:p>
      <w:pPr/>
      <w:r>
        <w:rPr/>
        <w:t xml:space="preserve">Hasiči bezrpostředně informovali o požáru zástupce města, které je majitelem tohoto objektu se stovkou bytů. Na místo ještě v noci dorazila místostarostka Blanka Faluši. </w:t>
      </w:r>
    </w:p>
    <w:p>
      <w:pPr/>
      <w:r>
        <w:rPr/>
        <w:t xml:space="preserve">“Obyvatelům, kromě toho, že byli vylekaní a měli dýchací potíže, se nic vážnějšího nestalo,” sdělila Blanka Faluši (ČSSD), místostarostka Nového Jičína. </w:t>
      </w:r>
    </w:p>
    <w:p>
      <w:pPr/>
      <w:r>
        <w:rPr/>
        <w:t xml:space="preserve">Muž, v jehož kuchyni hořet začalo, se nadýchal kouře, byl ošetřen v nemocnici a nad ránem propuštěn domů. Jednou z možností, proč začalo hořet, je technická závada na varné konvici. </w:t>
      </w:r>
    </w:p>
    <w:p>
      <w:pPr/>
      <w:r>
        <w:rPr/>
        <w:t xml:space="preserve">“Příčina požáru je v šetření, namístě byla odhadnuta škoda přibližně 100 tisíc korun, která bude dále upřesněn,” dodal vyšetřovatel hasičů. </w:t>
      </w:r>
    </w:p>
    <w:p>
      <w:pPr/>
      <w:r>
        <w:rPr/>
        <w:t xml:space="preserve">Oheň zasáhl tento byt, žárem v části budovy popraskalo vodovodní potrubí a zatopeny byly některé sklepy.  </w:t>
      </w:r>
    </w:p>
    <w:p>
      <w:pPr/>
      <w:r>
        <w:rPr/>
        <w:t xml:space="preserve">“Takže já si myslím, že ta škoda bude větší než 100 tisíc. Nicméně velice rychle na to budeme reagovat finančně i všemi pracemi, které budou následovat na zprovoznění všech prostor,” uzavřela novojičínská místostarostka.   </w:t>
      </w:r>
    </w:p>
    <w:p>
      <w:pPr/>
      <w:r>
        <w:rPr/>
        <w:t xml:space="preserve">Nájemníkovi poničeného bytu město zatím nabídlo provizorní domov. V krátké době dostane náhradní byt.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73/v-dome-s-pecovatelskou-sluzbou-v-nj-hor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