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20.9.2017,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přes vytrvalý déšť zatím povodně nehrozí</w:t>
      </w:r>
    </w:p>
    <w:p>
      <w:pPr/>
      <w:r>
        <w:rPr/>
        <w:t xml:space="preserve">Po deštivém víkendu se v pondělí situace uklidnila, ale od úterka se mraky zase vrátily a začalo hustě pršet v celém Moravskoslezském kraji. Ve středu dopoledne začaly rychle stoupat i hladiny některých řek. Vodohospodáři se ale povodní neobávají.</w:t>
      </w:r>
    </w:p>
    <w:p>
      <w:pPr/>
      <w:r>
        <w:rPr/>
        <w:t xml:space="preserve">Šárka Vlčková, mluvčí Povodí Odry: “Během noci spadlo na beskydské straně kolem 10 mm srážek a na Jesenické straně do 20 mm. Je možné, že v nejbližších hodinách budou dosaženy první stupně povodňové aktivity, ale vzhledem k předpovědi počasí, by se situace mohla uklidňovat.”</w:t>
      </w:r>
    </w:p>
    <w:p>
      <w:pPr/>
      <w:r>
        <w:rPr/>
        <w:t xml:space="preserve">Například Olše stoupla mezi 11 a 12 hodinou o třicet centimetrů a rychle stoupala i Odra. Jako první dosáhla prvního stupně povodňové aktivity Ropičanka v obci Řeka, které vytéká v Beskydech. Meteorologové předpovídají podobné počasí i v dalších dnech.</w:t>
      </w:r>
    </w:p>
    <w:p>
      <w:pPr/>
      <w:r>
        <w:rPr/>
        <w:t xml:space="preserve">Marie Labajová, meteoroložka: “Nadále bude oblačno nebo zataženo, místy s deštěm nebo přeháňkami. Minimální teploty do 6 stupňů, maxima do 14 stupňů Celsia.”</w:t>
      </w:r>
    </w:p>
    <w:p>
      <w:pPr/>
      <w:r>
        <w:rPr/>
        <w:t xml:space="preserve">Podle dlouhodobé předpovědi by se mohlo sluníčko vrátit v polovině příštího týdne a měly by se tak zvýšit i tepoty. Pršet by prý mohlo přestat už v neděli.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9876/i-pres-vytrvaly-dest-zatim-povodne-nehro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2026-06-24T15:47:25+02:00</dcterms:created>
  <dcterms:modified xsi:type="dcterms:W3CDTF">2026-06-24T15:47:25+02:00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