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završil Den bez aut</w:t>
      </w:r>
    </w:p>
    <w:p>
      <w:pPr/>
      <w:r>
        <w:rPr/>
        <w:t xml:space="preserve">Takový vzduch dýchají lidé mnoho dní v roce na Ostravsku či Karvinsku. Právě dopravní prostředky mohou do značné míry za špatné ovzduší ve městech. Evropský týden mobility, který vyvrcholil v pátek, měl například v Havířově ukázat veřejnosti dávné dopravní prostředky. </w:t>
      </w:r>
    </w:p>
    <w:p>
      <w:pPr/>
      <w:r>
        <w:rPr/>
        <w:t xml:space="preserve">Lucie Gorecká, odbor školství, Magistrát města Havířova: “Připravili jsme si také starodávná netradiční kola, která jsou dřevěná bez pedálů, brzd. Největší atrakcí je tady asi koňský povoz, který vozí děti a potom jsou to psi, kteří je tahají”.</w:t>
      </w:r>
    </w:p>
    <w:p>
      <w:pPr/>
      <w:r>
        <w:rPr/>
        <w:t xml:space="preserve">anketa, děti:</w:t>
      </w:r>
    </w:p>
    <w:p>
      <w:pPr/>
      <w:r>
        <w:rPr/>
        <w:t xml:space="preserve">“Aby bylo čisté ovzduší, raději bych jezdil na kole”.  </w:t>
      </w:r>
    </w:p>
    <w:p>
      <w:pPr/>
      <w:r>
        <w:rPr/>
        <w:t xml:space="preserve">“Z Ostravy jde kouř, ale měli by s tím přestat”.</w:t>
      </w:r>
    </w:p>
    <w:p>
      <w:pPr/>
      <w:r>
        <w:rPr/>
        <w:t xml:space="preserve">“Měli by spíše jezdit autobusem nebo vlakem, aby to tady nebylo zaprášené od toho, jak tady jezdí auta”.</w:t>
      </w:r>
    </w:p>
    <w:p>
      <w:pPr/>
      <w:r>
        <w:rPr/>
        <w:t xml:space="preserve">Součástí Evropského týdne mobility byl Den bez aut. I ten podpořila mnohá města.</w:t>
      </w:r>
    </w:p>
    <w:p>
      <w:pPr/>
      <w:r>
        <w:rPr/>
        <w:t xml:space="preserve">Kateřina Hnátová, Magistrát Opava: “U nás v Opavě proběhne akce s malým techničákem MHD zdarma v rámci akce Den bez aut. Každý do se prokáže malým technickým průkazem tak může v MHD jezdit zadarmo”. </w:t>
      </w:r>
    </w:p>
    <w:p>
      <w:pPr/>
      <w:r>
        <w:rPr/>
        <w:t xml:space="preserve">Bohužel některá města musela kvůli špatnému počasí program pro veřejnost omezit nebo zrušit. Například v Karviné se nekonala jízda na in-line bruslích.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913/evropsky-tyden-mobility-zavrsil-den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2026-05-20T09:19:44+02:00</dcterms:created>
  <dcterms:modified xsi:type="dcterms:W3CDTF">2026-05-20T09:19:44+02:00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