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5.10.2017,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Města v MS kraji opět bodují v plavecké soutěži</w:t>
      </w:r>
    </w:p>
    <w:p>
      <w:pPr/>
      <w:r>
        <w:rPr/>
        <w:t xml:space="preserve">I letos měla města v MS kraji možnost zabojovat o co nejlepší umístění v celorepublikové plavecké soutěži měst. Stačilo jen přijít na bazén, zaregistrovat se, uplavat libovolným způsobem sto metrů a podle věku a času zaplavání dané délky pak posunout své město o body v tabulce. V Karviné se této soutěže pravidelně účastní celé třídy základních i středních škol a nechybí ani rodiče s dětmi nebo senioři.</w:t>
      </w:r>
    </w:p>
    <w:p>
      <w:pPr/>
      <w:r>
        <w:rPr/>
        <w:t xml:space="preserve">Táňa Červená, vedoucí bazénu: “Když doplavou, dostanou diplom a nejlepších 500 výsledků se sečte a podle toho jsme potom umístěni podle měst.”</w:t>
      </w:r>
    </w:p>
    <w:p>
      <w:pPr/>
      <w:r>
        <w:rPr/>
        <w:t xml:space="preserve">Čas hlídalo několik plavčíků a lektorů najednou a i když byli rádi za každého účastníka soutěže, neuniklo jim, jakým stylem někteří účastníci plavou.</w:t>
      </w:r>
    </w:p>
    <w:p>
      <w:pPr/>
      <w:r>
        <w:rPr/>
        <w:t xml:space="preserve">Andrea Banotová, lektorka plavání: “Měli by asi víc foukat do vody, bublat do vody, ale vůbec to nevadí, hlavně, že to odplavou, že mají zájem.”</w:t>
      </w:r>
    </w:p>
    <w:p>
      <w:pPr/>
      <w:r>
        <w:rPr/>
        <w:t xml:space="preserve">Mezi nejstarší účastníky letošní plavecké soutěže patřil tento 88letý plavec Richard Koziel.</w:t>
      </w:r>
    </w:p>
    <w:p>
      <w:pPr/>
      <w:r>
        <w:rPr/>
        <w:t xml:space="preserve">Richard Koziel, plavec: “Jsem ročník 29 a ty podmínky byly kdysi těžké, nebylo koupaliště, tak je třeba toho využívat.”</w:t>
      </w:r>
    </w:p>
    <w:p>
      <w:pPr/>
      <w:r>
        <w:rPr/>
        <w:t xml:space="preserve">Karviná si letos ve své kategorii C nad 50 tisíc obyvatel doplavala pro třetí místo, před ní skončila Jihlava a Zlín. V kategorii B do 50 tisíc obyvatel byl nejlepší Bohumín a za ním skončila Orlová a Vsetín. A v kategorii A do 20 tisíc se z první příčky radovaly Kravaře.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0082/mesta-v-ms-kraji-opet-boduji-v-plavecke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2026-06-24T23:23:29+02:00</dcterms:created>
  <dcterms:modified xsi:type="dcterms:W3CDTF">2026-06-24T23:23:29+02:00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