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 plavecké soutěži vybojovala druhé místo</w:t>
      </w:r>
    </w:p>
    <w:p>
      <w:pPr/>
      <w:r>
        <w:rPr/>
        <w:t xml:space="preserve">Šest set šedesát sedm plavců nenechalo své město ve štychu v rámci plavecké soutěže měst, která se konala ve středu čtvrtého října. V kategorii B ve které jsou města do padesáti tisíc obyvatel si Orlová vybojovala druhou příčku, první místo si opět podržel Bohumín.</w:t>
      </w:r>
    </w:p>
    <w:p>
      <w:pPr/>
      <w:r>
        <w:rPr/>
        <w:t xml:space="preserve">"Musíme přiznat, že Bohumín co se týče počtu účastníků a bodového hodnocení je na tom velmi dobře. My máme kolem šesti set účastníků každý rok, Bohumín se dostává až přes tisíc. Je to o té chuti město reprezentovat a také asi je to o větší sportovnosti Bohumíňáků než Orlováků, ale to se změní určitě," říká organizátor orlovské soutěže Tomáš Siekiera.</w:t>
      </w:r>
    </w:p>
    <w:p>
      <w:pPr/>
      <w:r>
        <w:rPr/>
        <w:t xml:space="preserve">Orlová by na tom samozřejmě nemohla být tak dobře, kdyby každý rok do vody neskočily zástupy orlovských žáků, kteří se soutěže pravidelně účastní. Za to jim patří velký dík. V době, kdy jsme se byli na průběh soutěže podívat organizátoři doufali, že se podaří vyhoupnout z loňského třetího místa na druhou příčku.</w:t>
      </w:r>
    </w:p>
    <w:p>
      <w:pPr/>
      <w:r>
        <w:rPr/>
        <w:t xml:space="preserve">"Samozřejmě teď v dopoledních hodinách jsou tady většinou školy, máme tady mateřské školy, základní školy, střední školy, takže je to spíše o těch dětech. Zatím to jde a věřím, že se to povede," dodává Tomáš Siekiera.</w:t>
      </w:r>
    </w:p>
    <w:p>
      <w:pPr/>
      <w:r>
        <w:rPr/>
        <w:t xml:space="preserve">A povedlo se, Orlovským se letos podařilo sesadit Vsetín z loňského druhého místa a s šesti tisíci pěti sty šedesáti a jedním bodem se tak Orlová do příštího roku usadila na stříbrném trůnu.</w:t>
      </w:r>
    </w:p>
    <w:p>
      <w:pPr/>
      <w:r>
        <w:rPr/>
        <w:t xml:space="preserve">"Cílem této akce je trochu rozpohybovat lidi, musí uplavat libovolným způsobem sto metrů, tedy čtyři tady tyto bazény a to je všechno," vysvětluje podmínky soutěže Tomáš Siekiera.</w:t>
      </w:r>
    </w:p>
    <w:p>
      <w:pPr/>
      <w:r>
        <w:rPr/>
        <w:t xml:space="preserve">Pro někoho to není málo a tak si všichni účastníci zaslouží dík. K němu se každý rok přidává i město, které pomáhá s organizací soutěže, předává medaile a přispívá také hodnotnými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106/orlova-v-plavecke-soutezi-vybojovala-druh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