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8.10.2017,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MOaP se připojili k projektu Community Days</w:t>
      </w:r>
    </w:p>
    <w:p>
      <w:pPr/>
      <w:r>
        <w:rPr/>
        <w:t xml:space="preserve">"Buď vysázejí stromky nebo záhony, případně třeba natírají lavičky. V letošním roce jsme se připojili k jejich aktivitě, protože si také myslím, že určitě je to takové zpestření toho úřednického procesu, kdy věčně sedí za stolem," vysvětluje starostka MOb Moravská Ostrava a Přívoz Petra Bernfeldová (Ostravak).</w:t>
      </w:r>
    </w:p>
    <w:p>
      <w:pPr/>
      <w:r>
        <w:rPr/>
        <w:t xml:space="preserve">"Základem jsou vždycky zahradnické práce, sázení dřevin, rostlin, likvidace plevelu. Záleží vždy na okolnostech a počasí," dodává vrchní sládek pivovaru Ostrava Roman Richter.</w:t>
      </w:r>
    </w:p>
    <w:p>
      <w:pPr/>
      <w:r>
        <w:rPr/>
        <w:t xml:space="preserve">Dobrovolnické práce probíhaly tentokrát ve vnitrobloku na ulici Lechowiczova a také v parku nedaleko ulice Železárenská. </w:t>
      </w:r>
    </w:p>
    <w:p>
      <w:pPr/>
      <w:r>
        <w:rPr/>
        <w:t xml:space="preserve">"Ve spolupráci s projektanty bylo toto zpracováno, vytipováno, protože i ta výsadba samotná by byla realizována ze strany technických služeb. V rámci toho projektu je pro nás důležité, že nám s tímto mohou pomoct. My vždy zajistíme materiál, nářadí a v rámci toho dne jsou tyto práce provedeny," pochvaluje si spolupráci Martina Kittnerová z Technických služeb Moravská Ostrava a Přívoz.</w:t>
      </w:r>
    </w:p>
    <w:p>
      <w:pPr/>
      <w:r>
        <w:rPr/>
        <w:t xml:space="preserve">"Je to společná práce, což je k nezaplacení, protože lidé se poznají v jiném prostředí. Nejsou všichni načančaní, všichni budou špinaví a společně přidají ruku k dílu," spokojeně mluví o projektu Lucie Feiková (ČSSD), místostarostka MOb Moravská Ostrava a Přívoz.</w:t>
      </w:r>
    </w:p>
    <w:p>
      <w:pPr/>
      <w:r>
        <w:rPr/>
        <w:t xml:space="preserve">"V té práci se člověk tak často nesetkává. Tady jsme pohromadě, takže máme možnost se s kolegy poznat trochu jinak než jen v práci," dodává zaměstnankyně úřadu Barbora Kopcová.</w:t>
      </w:r>
    </w:p>
    <w:p>
      <w:pPr/>
      <w:r>
        <w:rPr/>
        <w:t xml:space="preserve">Zaměstnanci pivovaru mají za sebou přes 10 tisíc odpracovaných dobrovolnických hodin. Úřad centrálního obvodu se k nim chce přidat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0115/urednici-moap-se-pripojili-k-projektu-communit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2026-07-09T02:30:42+02:00</dcterms:created>
  <dcterms:modified xsi:type="dcterms:W3CDTF">2026-07-09T02:30:42+02:00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