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8.10.2017,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Kvalitu oprav silnic měří speciální laser</w:t>
      </w:r>
    </w:p>
    <w:p>
      <w:pPr/>
      <w:r>
        <w:rPr/>
        <w:t xml:space="preserve">Důvěřuj, ale prověřuj. Známé heslo je v tomto případě na místě. Kraj se zaměřil na klesající ceny oprav silnic a chce zjistit, jestli firmy opravy v regionu nešidí.</w:t>
      </w:r>
    </w:p>
    <w:p>
      <w:pPr/>
      <w:r>
        <w:rPr/>
        <w:t xml:space="preserve">"Určitě neklesla cena asfaltu a právě ten tvoří v ceně stavby drtivou většinu nákladů. Kdybychom poptávali programátorské práce, tak bychom pochopili, že někdo například nemá práci, tak jde s cenou dolů, ale asfalt stojí peníze, takže chceme zkontrolovat, jestli ty firmy i za tu poloviční cenu, co nám nabízí, tak použijí asfaltu tolik, kolik by měli a v kvalitě, v jaké by měli," říká náměstek hejtmana MS kraje Jakub Unucka (ODS).</w:t>
      </w:r>
    </w:p>
    <w:p>
      <w:pPr/>
      <w:r>
        <w:rPr/>
        <w:t xml:space="preserve">Silnice před a po opravě tak scanuje speciální přístroj s laserem. "Zaměří se takzvané mračno bodů, které se potom vztahuje k pozemní nivelační síti. Stanoví se pevný bod a od něj se přepočítávají veškerá další měření," vysvětluje Milan Novák, technicko-provozní náměstek Správy silnic Moravskoslezského kraje.</w:t>
      </w:r>
    </w:p>
    <w:p>
      <w:pPr/>
      <w:r>
        <w:rPr/>
        <w:t xml:space="preserve">Přístroj umí změřit položenou vrstvu asfaltu velmi přesně. V terénu byl zatím na dvou stavbách - mezi Frýdkem-Místkem a Dobrou a v úseku Komárov - Raduň. </w:t>
      </w:r>
    </w:p>
    <w:p>
      <w:pPr/>
      <w:r>
        <w:rPr/>
        <w:t xml:space="preserve">"Chceme být chytrý kraj, takže už dnes se cesty neopravují na základě osobního zjišťování, ale jezdí po kraji auto, které chytrým způsobem měří, jak to vozovka vypadá a z toho auta na konci cesty vypadne papír, který řekne, co máme a nemáme opravovat. Moje myšlenka je, že by se na té fréze a finišéru neseděl člověk, který by mačkal tlačítko, jestli tam dá 5 nebo 4 centimetry asfaltu, ale že by se to nejprve změřilo a pak by se ten program nahrál do finišéru a ten by pokládal asfalt tak, jak má," dodává Jakub Unucka.</w:t>
      </w:r>
    </w:p>
    <w:p>
      <w:pPr/>
      <w:r>
        <w:rPr/>
        <w:t xml:space="preserve">Moravskoslezský kraj v letošním roce do kontrol oprav vloží 2 a půl milionu kroun. Výsledky budou k dispozici v těchto dnech. Na jaře je plánováno další 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116/dopravni-revue-kvalitu-oprav-silnic-meri-specialni-la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2026-08-03T18:45:55+02:00</dcterms:created>
  <dcterms:modified xsi:type="dcterms:W3CDTF">2026-08-03T18:45:55+02:00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