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10.10.2017, 09:28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jezdí na stáže do 6 evropských zemí</w:t>
      </w:r>
    </w:p>
    <w:p>
      <w:pPr/>
      <w:r>
        <w:rPr/>
        <w:t xml:space="preserve">Studenti Mendelovy střední školy vyrazili na první zahraniční stáž v roce 2005 a to do Německa. Od té doby už se toho ale hodně změnilo, pobyty se rozšířily na dalších 5 zemí a celkem už v zahraničí sbíralo zkušenosti 400 zdejších žáků.</w:t>
      </w:r>
    </w:p>
    <w:p>
      <w:pPr/>
      <w:r>
        <w:rPr/>
        <w:t xml:space="preserve">“Žáci jsou umístěni v podnicích v zahraničí, kde se věnují tři až čtyři týdny své odbornosti přímo v praxi. To je jeden zásadní přínos. Druhý je ten, že získají spoustu profesních kontaktů, které pro ně mohou být užitečné i do budoucna a nesporně si zlepší i své jazykové dovednosti,” uvedl Ladislav Abrahám, vedoucí projektu zahraničních stáží, Mendelova SŠ. </w:t>
      </w:r>
    </w:p>
    <w:p>
      <w:pPr/>
      <w:r>
        <w:rPr/>
        <w:t xml:space="preserve">Studenti už tedy vyjeli do Velké Británie, Irska, Norska, Německa, Estonska a Španělska.  Unikátní jsou tyto stáže, které probíhají za podpory programu Erasmus +, také v tom, že zahrnují všechny obory školy, tedy ekonomický, zdravotnický, IT a veřejnou správu.</w:t>
      </w:r>
    </w:p>
    <w:p>
      <w:pPr/>
      <w:r>
        <w:rPr/>
        <w:t xml:space="preserve">“Ten záběr je nesmírně široký. Pokud bych bral třeba ekonomické obory, pak jsou studenti běžně umisťováni do firem, jako jsou daňové, účetní kanceláře, logistické firmy, firmy, které se zabývají maloobchodem, skladováním a dalšími specializacemi,” sdělil vedoucí projektu zahraničních stáží.</w:t>
      </w:r>
    </w:p>
    <w:p>
      <w:pPr/>
      <w:r>
        <w:rPr/>
        <w:t xml:space="preserve">Adéla Geprtová, účastnice zahraniční stáže (rovnátka)</w:t>
      </w:r>
    </w:p>
    <w:p>
      <w:pPr/>
      <w:r>
        <w:rPr/>
        <w:t xml:space="preserve">“Vyjela jsem do Estonska do města, kde se hovoří většinou rusky. Pracovala jsem v organizaci Vita team, která se zabývá mládežnickou iniciativou,” </w:t>
      </w:r>
    </w:p>
    <w:p>
      <w:pPr/>
      <w:r>
        <w:rPr/>
        <w:t xml:space="preserve">Zuzana Ševčíková, účastnice zahraniční stáže (stříbrné srdíčko na krku)</w:t>
      </w:r>
    </w:p>
    <w:p>
      <w:pPr/>
      <w:r>
        <w:rPr/>
        <w:t xml:space="preserve">“Vyjela jsem do Norska a používala jsem angličtinu, a byla jsem ve firmě, která se zabývá bioprodukty,”  </w:t>
      </w:r>
    </w:p>
    <w:p>
      <w:pPr/>
      <w:r>
        <w:rPr/>
        <w:t xml:space="preserve">Renata Tarabášová, účastnice zahraniční stáže (kostková košile)</w:t>
      </w:r>
    </w:p>
    <w:p>
      <w:pPr/>
      <w:r>
        <w:rPr/>
        <w:t xml:space="preserve">“Vycestovala jsem do Španělska,mluvila jsem španělsky a anglicky, byla to dodavatelská firma, která dodávala zboží obchodním řetězcům,” </w:t>
      </w:r>
    </w:p>
    <w:p>
      <w:pPr/>
      <w:r>
        <w:rPr/>
        <w:t xml:space="preserve">Veronika Bartoňová, účastnice zahraniční stáže (silnější)</w:t>
      </w:r>
    </w:p>
    <w:p>
      <w:pPr/>
      <w:r>
        <w:rPr/>
        <w:t xml:space="preserve">“Vycestovala jsem do Německa, pracovala jsem ve firmě, která pracovala na stejném principu jako úřad práce, pomáhala lidem hledat nové zaměstnání a pořádala s nimi semináře,” </w:t>
      </w:r>
    </w:p>
    <w:p>
      <w:pPr/>
      <w:r>
        <w:rPr/>
        <w:t xml:space="preserve">František Trenz, účastník zahraniční stáže </w:t>
      </w:r>
    </w:p>
    <w:p>
      <w:pPr/>
      <w:r>
        <w:rPr/>
        <w:t xml:space="preserve">“Tak já vycestoval do španělské Cordoby, byli jsme tam na měsíc, pracoval jsem v IT firmě, bylo to dost přínosné pro mně,”</w:t>
      </w:r>
    </w:p>
    <w:p>
      <w:pPr/>
      <w:r>
        <w:rPr/>
        <w:t xml:space="preserve">V aule školy tito studenti prezentovali své zážitky a zkušenosti budoucím pokračovatelům, tedy současným žákům 3. ročníků. 44 z nich vyrazí na svou zahraniční pracovní zkušenou v květnu příštího roku. </w:t>
      </w:r>
    </w:p>
    <w:p>
      <w:pPr/>
      <w:r>
        <w:rPr/>
        <w:t xml:space="preserve">“Naše škola získala letos velmi prestižní ocenění, které je udělováno pouze několika školám v celé zemi, jedná se o tzv. Certifikát mobility,” </w:t>
      </w:r>
    </w:p>
    <w:p>
      <w:pPr/>
      <w:r>
        <w:rPr/>
        <w:t xml:space="preserve">Toto ocenění uděluje národní agentura Erasmus pouze těm školám, které dokáží zabezpečit stáže na špičkové úrovni.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0121/studenti-jezdi-na-staze-do-6-evropskych-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2026-08-04T07:06:13+02:00</dcterms:created>
  <dcterms:modified xsi:type="dcterms:W3CDTF">2026-08-04T07:06:13+02:00</dcterms:modified>
</cp:coreProperties>
</file>

<file path=docProps/custom.xml><?xml version="1.0" encoding="utf-8"?>
<Properties xmlns="http://schemas.openxmlformats.org/officeDocument/2006/custom-properties" xmlns:vt="http://schemas.openxmlformats.org/officeDocument/2006/docPropsVTypes"/>
</file>