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19.10.2017,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REVUE: Kolejové absorbéry v Ostravě mění barvy</w:t>
      </w:r>
    </w:p>
    <w:p>
      <w:pPr/>
      <w:r>
        <w:rPr/>
        <w:t xml:space="preserve">Několika set metrový pás v úseku Karolina - náměstí Republiky. Rozchodníky, které jsou zde nasazeny, čítají několik druhů a jsou rozmístěny tak, aby absorbéry vytvořily vizuálně hezký, ale také odolný povrch. Souvislá plocha se v těchto dnech začala zajímavě vybarvovat. </w:t>
      </w:r>
    </w:p>
    <w:p>
      <w:pPr/>
      <w:r>
        <w:rPr/>
        <w:t xml:space="preserve">"Po zelené přicházejí podzimní tóny a to je žlutá, hnědá až červená. Znovu v zimě rozchodník bude pracovat a barvy se promění. Bude to tmavě červená, fialová a hnědá. V zimě zase bude fungovat jiným způsobem. V okamžiku, kdy nasněží a sníh okolo kolejového absorbéru roztaje, tak na recyklátu budou zůstávat sněhové vločky o něco déle," vysvětluje mluvčí ostravského magistrátu Andrea Vojkovská. </w:t>
      </w:r>
    </w:p>
    <w:p>
      <w:pPr/>
      <w:r>
        <w:rPr/>
        <w:t xml:space="preserve">Pracovníci magistrátu už na místě absorbéry kontrolovali. Vegetační porost je podle nich zdravý, vitální a postupně prokořeňuje do základového recyklátu. Absorbéry stále procházejí avizovaným půlročním zkušebním provozem.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0264/dopravni-revue-kolejove-absorbery-v-ostrave-meni-bar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2026-07-09T14:40:47+02:00</dcterms:created>
  <dcterms:modified xsi:type="dcterms:W3CDTF">2026-07-09T14:40:47+02:00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