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SŠ soutěžili v masérských dovednostech</w:t>
      </w:r>
    </w:p>
    <w:p>
      <w:pPr/>
      <w:r>
        <w:rPr/>
        <w:t xml:space="preserve">Dvě masérské disciplíny čekaly na studenty středních škol, kteří letos opět bojovali o titul Zlatý masér. Nejprve museli své dovednosti předvést ve sportovní masáži.</w:t>
      </w:r>
    </w:p>
    <w:p>
      <w:pPr/>
      <w:r>
        <w:rPr/>
        <w:t xml:space="preserve">Veronika Brudná, porotce: „U té sportovní masáže je důležitý hlavně sled hmatů.“</w:t>
      </w:r>
    </w:p>
    <w:p>
      <w:pPr/>
      <w:r>
        <w:rPr/>
        <w:t xml:space="preserve">Velmi těžkou úlohu měla v této disciplíně studentka středního odborného učiliště Dakol, Hana Hrabcová, obhajovala loňský titul.</w:t>
      </w:r>
    </w:p>
    <w:p>
      <w:pPr/>
      <w:r>
        <w:rPr/>
        <w:t xml:space="preserve">Hana Hrabcová, obhájce titulu Zlatý masér: „Mně bylo jedno, jestli to obhájím. Pro mě bylo důležitější, že tady zase mohu něco ukázat. Posune mě to zase o kus dál.“</w:t>
      </w:r>
    </w:p>
    <w:p>
      <w:pPr/>
      <w:r>
        <w:rPr/>
        <w:t xml:space="preserve">Verdikt poroty ale byl jasný, Hanka byla opět nejlepší. Pro oko diváka byla ovšem zajímavější druhá disciplína, havajská masáž.</w:t>
      </w:r>
    </w:p>
    <w:p>
      <w:pPr/>
      <w:r>
        <w:rPr/>
        <w:t xml:space="preserve">anketa, soutěžící: „U té havajské masáže nemáme postup. Tam musíme nějak improvizovat.“ „Havaj je lepší, protože tam můžeme udělat i něco kreativního, udělat nějakou show.“</w:t>
      </w:r>
    </w:p>
    <w:p>
      <w:pPr/>
      <w:r>
        <w:rPr/>
        <w:t xml:space="preserve">Rozhodnout o vítězi to porota tentokrát jednoduché neměla.</w:t>
      </w:r>
    </w:p>
    <w:p>
      <w:pPr/>
      <w:r>
        <w:rPr/>
        <w:t xml:space="preserve">Petr Seidl, porotce: „Ty masáže by se nejlépe hodnotily, kdyby tam ten člověk ležel a mohl říct, bylo to příjemné, pomohlo mi to nebo ne.“</w:t>
      </w:r>
    </w:p>
    <w:p>
      <w:pPr/>
      <w:r>
        <w:rPr/>
        <w:t xml:space="preserve">V rozhodování tak úlohu sehrála i přidružená show. Druhého zlatého maséra si z Klimkovic odvezly studentky ze Soukromé střední odborné školy Hranice.</w:t>
      </w:r>
    </w:p>
    <w:p>
      <w:pPr/>
      <w:r>
        <w:rPr/>
        <w:t xml:space="preserve">Lucie Stuchlíková, členka vítězného týmu: „Tvrdě jsme pracovaly každý den, jsme moc rády.“</w:t>
      </w:r>
    </w:p>
    <w:p>
      <w:pPr/>
      <w:r>
        <w:rPr/>
        <w:t xml:space="preserve">Do budoucna by organizátoři chtěli do této ojedinělé soutěže kromě letos již zúčastněných Slováků přizvat i studenty z Polska a Maďarska.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19/studenti-ss-soutezili-v-maserskych-doved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2026-07-04T23:09:21+02:00</dcterms:created>
  <dcterms:modified xsi:type="dcterms:W3CDTF">2026-07-04T23:09:21+02:00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