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23.10.2017,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Také volby v MS kraji vyhrálo ANO drtivě</w:t>
      </w:r>
    </w:p>
    <w:p>
      <w:pPr/>
      <w:r>
        <w:rPr/>
        <w:t xml:space="preserve">Moravskoslezský kraj byl vždy známý levicovým smýšlením lidí. Volby to ale tentokrát popřely. 35 procent voličů dalo svůj hlas hnutí ANO, druhý nejvyšší počet hlasů získalo SPD a až třetí místo tentokrát patří ČSSD. Sociální demokraté z našeho regionu přišli o 5 křesel a mají už pouze dvě. 2 křesla ubyly i komunistům. Pátí Piráti získali 2 křesla a šesté ODS přibyl jeden poslanecký mandát. Poslední stranou, která se ještě dostala nad 5 procent, je KDU-ČSL. I této straně jedno křeslo ubude. Kraj bude ve sněmovně zastupovat 22 poslanců.</w:t>
      </w:r>
    </w:p>
    <w:p>
      <w:pPr/>
      <w:r>
        <w:rPr/>
        <w:t xml:space="preserve">Jiří Siostrzonek, sociolog, Slezská univerzita Opava: “Příklon k ANO se dal očekávat, protože se změnila sociální situace a hodnotový systém u řady lidí a u tradičních stran necítili žádný posun.”</w:t>
      </w:r>
    </w:p>
    <w:p>
      <w:pPr/>
      <w:r>
        <w:rPr/>
        <w:t xml:space="preserve">Vítězné ANO na prvním místě kandidátky reprezentoval krajský hejtman Ivo Vondrák. Pokud to půjde, chce poslanecký mandát vykonávat v souběhu s funkcí hejtmana. Kdyby si musel vybrat, zůstane prý hejtmanem. Mluví se o něm ale i jako o možném ministru.  </w:t>
      </w:r>
    </w:p>
    <w:p>
      <w:pPr/>
      <w:r>
        <w:rPr/>
        <w:t xml:space="preserve">Ivo Vondrák (ANO), hejtman MS kraje: “Politika, kterou se se svými koaličními partnery snažíme nastavit v kraji, je akceptována pozitivně.” </w:t>
      </w:r>
    </w:p>
    <w:p>
      <w:pPr/>
      <w:r>
        <w:rPr/>
        <w:t xml:space="preserve">Nováčkem v poslanecké sněmovně bude také lídr Pirátů Lukáš Černohorský. Ti si v našem regionu vedli o něco hůře než celkově. </w:t>
      </w:r>
    </w:p>
    <w:p>
      <w:pPr/>
      <w:r>
        <w:rPr/>
        <w:t xml:space="preserve">Lukáš Černohorský (Piráti), lídr Pirátů: “To, že jsme na tom tak dobře přičítáme dlouhodobé práci. Tam, kde se nám podařilo získat zastupitele, jsme odváděli velmi dobrou práci.”</w:t>
      </w:r>
    </w:p>
    <w:p>
      <w:pPr/>
      <w:r>
        <w:rPr/>
        <w:t xml:space="preserve">Spokojeni byli také v sídle ODS. Strana získala 2 křesla a Zbyňka Stanjuru tak posílí ještě skokan na lyžích Jakub Janda, který se dostal na druhé místo díky preferenčním hlasům.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0363/take-volby-v-ms-kraji-vyhralo-ano-drt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2026-05-11T15:42:54+02:00</dcterms:created>
  <dcterms:modified xsi:type="dcterms:W3CDTF">2026-05-11T15:42:54+02:00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