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7.11.2017,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společnost Help-in oslavila 15. výročí</w:t>
      </w:r>
    </w:p>
    <w:p>
      <w:pPr/>
      <w:r>
        <w:rPr>
          <w:b w:val="1"/>
          <w:bCs w:val="1"/>
        </w:rPr>
        <w:t xml:space="preserve">BruntálskáspolečnostHelp-in oslavila 15. výročí</w:t>
      </w:r>
    </w:p>
    <w:p>
      <w:pPr/>
      <w:r>
        <w:rPr/>
        <w:t xml:space="preserve">Užpatnáct let působí na Bruntálsku Obecně prospěšná společnostHelp – in. Toto výročí si připomněla výstavou fotografií zeživota svých klientů.</w:t>
      </w:r>
    </w:p>
    <w:p>
      <w:pPr/>
      <w:r>
        <w:rPr/>
        <w:t xml:space="preserve">Výstavav bruntálské Městské knihovně umožní divákovi udělat sipředstavu o činnosti společnosti. </w:t>
      </w:r>
    </w:p>
    <w:p>
      <w:pPr/>
      <w:r>
        <w:rPr/>
        <w:t xml:space="preserve">PavelRapušák, autor fotografií: „Šlo tam o to, kam to za těchpatnáct roků dotáhli v té pečovatelské službě. Co umítěm lidem nabídnout, jak jsou s tím lidé spokojeni. To jsemzažil, bylo pro mě velice příjemným překvapením.“ </w:t>
      </w:r>
    </w:p>
    <w:p>
      <w:pPr/>
      <w:r>
        <w:rPr/>
        <w:t xml:space="preserve">SpolečnostHelp - in začínalav roce 2002 velmi skromně. Tvořilo ji několik dobrovolníků.</w:t>
      </w:r>
    </w:p>
    <w:p>
      <w:pPr/>
      <w:r>
        <w:rPr/>
        <w:t xml:space="preserve">JanaHančilová, ředitelka, Help in Bruntál: „Čtyři asi úřednícichodili z tehdejšího okresního úřadu do Slezanu, kde jsmeměli jakoby první službu, kterou byla vlastně sociální poradna. Od 1.7. 2003 jsme založili druhou službu, kterou už bylapečovatelská služba. </w:t>
      </w:r>
    </w:p>
    <w:p>
      <w:pPr/>
      <w:r>
        <w:rPr/>
        <w:t xml:space="preserve">Odroku 2007 rozvíjí Help – in tak zvanou rodinnou asistenci – taje zaměřenana to, aby se děti ze sociálně slabých rodin nedostávaly dodětských domovů. Velmi využívaná je pak pečovatelská služba </w:t>
      </w:r>
    </w:p>
    <w:p>
      <w:pPr/>
      <w:r>
        <w:rPr/>
        <w:t xml:space="preserve">LucieBurdová, poradce,Help– in Bruntál: „Poskytujeme péči o osobu nebo o domácnost těchklientů. Pomáháme jim konkrétně s nákupy, s dováženímobědů, a péčí o domácnost jako s úklidy a s dalšímivěcmi.“</w:t>
      </w:r>
    </w:p>
    <w:p>
      <w:pPr/>
      <w:r>
        <w:rPr/>
        <w:t xml:space="preserve">K nejvyužívanějšímposkytovaným službám patří bezesporu dluhové poradenství. </w:t>
      </w:r>
    </w:p>
    <w:p>
      <w:pPr/>
      <w:r>
        <w:rPr/>
        <w:t xml:space="preserve">JanaHančilová, ředitelka, Help – in Bruntál: „ Moc nás tonetěší, ale vzhledem k tomu, že</w:t>
      </w:r>
    </w:p>
    <w:p>
      <w:pPr/>
      <w:r>
        <w:rPr/>
        <w:t xml:space="preserve">v Bruntálebruntálští občané dluží jenom na jistině přes miliardukorun, tak máme opravdu  </w:t>
      </w:r>
    </w:p>
    <w:p>
      <w:pPr/>
      <w:r>
        <w:rPr/>
        <w:t xml:space="preserve">jakobyo zábavu postaráno.“</w:t>
      </w:r>
    </w:p>
    <w:p>
      <w:pPr/>
      <w:r>
        <w:rPr/>
        <w:t xml:space="preserve">Předpatnácti lety začínala společnost v Bruntále a ve Vrbněpod Pradědem. Nyní působí i v Horním Benešově, MěstěAlbrechticích, Světlé Hoře a v Moravském Berouně.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552/bruntalska-spolecnost-helpin-oslavila-1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2026-04-03T20:09:08+02:00</dcterms:created>
  <dcterms:modified xsi:type="dcterms:W3CDTF">2026-04-03T20:09:08+02:00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