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divadlo postupně obnovuje vzhled</w:t>
      </w:r>
    </w:p>
    <w:p>
      <w:pPr/>
      <w:r>
        <w:rPr/>
        <w:t xml:space="preserve">Budova novojičínského divadla je stará 130 let. Poslední rozsáhlou rekonstrukcí prošla v osmdesátých letech. Zub času ale pracuje neustále a tak město začalo s její další, tentokrát postupnou obnovou. </w:t>
      </w:r>
    </w:p>
    <w:p>
      <w:pPr/>
      <w:r>
        <w:rPr/>
        <w:t xml:space="preserve">“Před nedávnem se vyměnily všechny vstupní dveře, také se opravila část fasády ze strany divadelní terasy a do malého sálu se koupila nová zvuková aparatura,” uvedla Marie Machková, tisková mluvčí MěÚ Nový Jičín.   </w:t>
      </w:r>
    </w:p>
    <w:p>
      <w:pPr/>
      <w:r>
        <w:rPr/>
        <w:t xml:space="preserve">“Ty bývalé dveře tam byl ten důvod, že už začaly sesedat a nedaly se zamykat a odemykat. Ty nové dveře už obsahují izolační prvky včetně vakuovaných skel,” doplnil Pavel Bártek, ředitel Beskydského divadla. </w:t>
      </w:r>
    </w:p>
    <w:p>
      <w:pPr/>
      <w:r>
        <w:rPr/>
        <w:t xml:space="preserve">Na opravených dveřích také znovu prokoukl zašlý latinský nápis, který je mottem novodobé historie divadla. </w:t>
      </w:r>
    </w:p>
    <w:p>
      <w:pPr/>
      <w:r>
        <w:rPr/>
        <w:t xml:space="preserve">“Jehož autorem je Seneca. Jeho význam je asi takové zvolání: Nechtě veškerá umění životu slouží a moudrost vládne,” vysvětlil ředitel divadla. </w:t>
      </w:r>
    </w:p>
    <w:p>
      <w:pPr/>
      <w:r>
        <w:rPr/>
        <w:t xml:space="preserve">Všechny úpravy proběhly za plného chodu divadelní sezóny, nenarušily žádné představení. Přišly na 800 tisíc korun. Před pár měsíci už prošla rekonstrukcí také divadelní terasa a venkovní osvětlení. </w:t>
      </w:r>
    </w:p>
    <w:p>
      <w:pPr/>
      <w:r>
        <w:rPr/>
        <w:t xml:space="preserve">“Tedy dohromady město investovalo do Beskydského divadla a do obnovy jeho okolí 3 miliony korun,” uzavřela novojičínská mluvčí. </w:t>
      </w:r>
    </w:p>
    <w:p>
      <w:pPr/>
      <w:r>
        <w:rPr/>
        <w:t xml:space="preserve">V příštím roce by měla renovace budovy pokračovat opravou omítek celé historické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53/novojicinske-divadlo-postupne-obnovuje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2026-06-01T10:28:45+02:00</dcterms:created>
  <dcterms:modified xsi:type="dcterms:W3CDTF">2026-06-01T10:28:45+02:00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