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8.11.2017, 10:19</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 Opavě přibudou další kamery</w:t>
      </w:r>
    </w:p>
    <w:p>
      <w:pPr/>
      <w:r>
        <w:rPr/>
        <w:t xml:space="preserve">Operační středisko opavské městské policie prošlo  vloni zásadní rekonstrukcí. Za 2,5 milionů korun bylo modernizováno nejen toto pracoviště, ale také technologie monitorovacího systému. Od roku 2001 bylo město osázeno postupně 19 kamerami, dvě z nich jsou mobilní. Poslední dvě přibyly nyní. Jedna hlídá prostor za Slezským divadlem, druhá je umístěna na výjezdu z města směrem na Ostravu.                                                                        </w:t>
      </w:r>
    </w:p>
    <w:p>
      <w:pPr/>
      <w:r>
        <w:rPr/>
        <w:t xml:space="preserve">                                                                                                                                                                                                                                                                                                                        “Kamery slouží preventivně, ale díky ním odhalujeme různé přestupky a trestné činy. Nejčastěji se jedná o výtržnictví, vandalismus a přestupky v dopravě. Tyto záznamy poskutujeme také PČR. “ uvedla  Petra Stonišová, mluvčí opavské Městské policie.                                                                                                          </w:t>
      </w:r>
    </w:p>
    <w:p>
      <w:pPr/>
      <w:r>
        <w:rPr/>
        <w:t xml:space="preserve">Díky loňské rekonstrukci operačního střediska se výrazně zvýšil počet kamer, které lze do systému připojit. Může jich být až 128. Zatímco současných devatenáct kamer monitorovacího zařízení má na starosti jeden pracovník, v budoucnu k němu přibudou další, kteří budou dění ve městě nepřetržitě sledovat.</w:t>
      </w:r>
    </w:p>
    <w:p>
      <w:pPr/>
      <w:r>
        <w:rPr/>
        <w:t xml:space="preserve">„V návaznosti na rozšíření kamerového systému jsem počítali s tím, že bude potřeba zkvalitnit obsluhu kamer. Zřídili jsme dvě nové pracovní pozice, které budou primárně určeny na sledování kamerového systému.“ říká ředitel Městské policie v Opavě Peter Horváth.</w:t>
      </w:r>
    </w:p>
    <w:p>
      <w:pPr/>
      <w:r>
        <w:rPr/>
        <w:t xml:space="preserve">Kromě dvou nových kamerových bodů pořídila městská policie také dvě další kamery, které nahradily zastaralá analogová zařízení. S modernizací se počítá i do budoucna.</w:t>
      </w:r>
    </w:p>
    <w:p>
      <w:pPr/>
      <w:r>
        <w:rPr/>
        <w:t xml:space="preserve">„V každém roce se pokusíme vytvořit dva nové kamerové body a případně uskutečnit dvě další výměny stávajících kamer.“ potvrdila nám Dagmar Polášková, která má na starosti prevenci kriminality na opavském magistrátu.</w:t>
      </w:r>
    </w:p>
    <w:p>
      <w:pPr/>
      <w:r>
        <w:rPr/>
        <w:t xml:space="preserve">Všechny kamery se městské policii podařilo získat z Programu prevence kriminality ministerstva vnitra. Na jejich financování se také výrazně podílelo také město.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pavsko/opava/11000010569/v-opave-pribudou-dalsi-kamer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2026-06-22T18:03:26+02:00</dcterms:created>
  <dcterms:modified xsi:type="dcterms:W3CDTF">2026-06-22T18:03:26+02:00</dcterms:modified>
</cp:coreProperties>
</file>

<file path=docProps/custom.xml><?xml version="1.0" encoding="utf-8"?>
<Properties xmlns="http://schemas.openxmlformats.org/officeDocument/2006/custom-properties" xmlns:vt="http://schemas.openxmlformats.org/officeDocument/2006/docPropsVTypes"/>
</file>